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08DE7" w14:textId="77777777" w:rsidR="007F17A8" w:rsidRPr="00155A39" w:rsidRDefault="007F17A8" w:rsidP="003B16F4">
      <w:pPr>
        <w:pStyle w:val="Standard"/>
        <w:spacing w:line="30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  <w:r w:rsidRPr="00155A3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Informacja o przetwarzaniu danych osobowych</w:t>
      </w:r>
    </w:p>
    <w:p w14:paraId="6690A644" w14:textId="2C145AC7" w:rsidR="007F17A8" w:rsidRPr="00155A39" w:rsidRDefault="007F17A8" w:rsidP="003B16F4">
      <w:pPr>
        <w:pStyle w:val="Standard"/>
        <w:spacing w:line="30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155A3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dla </w:t>
      </w:r>
      <w:r w:rsidR="000C6B0E" w:rsidRPr="00155A3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kandydata do pracy</w:t>
      </w:r>
    </w:p>
    <w:p w14:paraId="56476641" w14:textId="77777777" w:rsidR="007F17A8" w:rsidRDefault="007F17A8" w:rsidP="003B16F4">
      <w:pPr>
        <w:pStyle w:val="Standard"/>
        <w:spacing w:line="300" w:lineRule="auto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14:paraId="0C2AA681" w14:textId="30815E83" w:rsidR="007F17A8" w:rsidRPr="00694D65" w:rsidRDefault="007F17A8" w:rsidP="003B16F4">
      <w:pPr>
        <w:pStyle w:val="Standard"/>
        <w:spacing w:after="160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Zgodnie z art. 13 Rozporządzenia Parlamentu Europejskiego i Rady (UE) 2016/679 z dnia 27 kwietnia 2016 r. w</w:t>
      </w:r>
      <w:r w:rsidRPr="00694D65">
        <w:rPr>
          <w:rFonts w:asciiTheme="majorHAnsi" w:hAnsiTheme="majorHAnsi" w:cstheme="majorHAnsi"/>
          <w:sz w:val="22"/>
          <w:szCs w:val="22"/>
          <w:lang w:eastAsia="pl-PL"/>
        </w:rPr>
        <w:t xml:space="preserve"> sprawie ochrony</w:t>
      </w:r>
      <w:r w:rsidRPr="00694D65">
        <w:rPr>
          <w:rFonts w:asciiTheme="majorHAnsi" w:hAnsiTheme="majorHAnsi" w:cstheme="majorHAnsi"/>
          <w:sz w:val="22"/>
          <w:szCs w:val="22"/>
          <w:lang w:eastAsia="pl-PL"/>
        </w:rPr>
        <w:softHyphen/>
        <w:t xml:space="preserve">  osób fizycznych w związku z przetwarzaniem danych osobowych i w sprawie swobodnego przepływu takich danych oraz uchylenia dyrektywy 95/46/WE (ogólne rozporządzenie o ochronie danych, dalej „RODO”)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Uniwe</w:t>
      </w:r>
      <w:r w:rsidR="008F4CC1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rsytet Jagielloński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informuje, że:</w:t>
      </w:r>
    </w:p>
    <w:p w14:paraId="5B426300" w14:textId="77777777" w:rsidR="007F17A8" w:rsidRPr="00694D65" w:rsidRDefault="007F17A8" w:rsidP="003B16F4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Administratorem Pani/Pana danych osobowych jest Uniwersytet Jagielloński, ul. Gołębia 24, 31-007 Kraków, reprezentowany przez Rektora UJ.</w:t>
      </w:r>
    </w:p>
    <w:p w14:paraId="1CDCE36C" w14:textId="34AFDD8D" w:rsidR="007F17A8" w:rsidRPr="00694D65" w:rsidRDefault="007F17A8" w:rsidP="003B16F4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Uniwersytet Jagielloński wyznaczył Inspektora Ochrony Danych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www.iod.uj.edu.pl, ul. Gołębia 24, 31</w:t>
      </w:r>
      <w:r w:rsidR="003C2113">
        <w:rPr>
          <w:rFonts w:asciiTheme="majorHAnsi" w:eastAsia="Times New Roman" w:hAnsiTheme="majorHAnsi" w:cstheme="majorHAnsi"/>
          <w:sz w:val="22"/>
          <w:szCs w:val="22"/>
          <w:lang w:eastAsia="pl-PL"/>
        </w:rPr>
        <w:t>-007 Kraków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. Kontakt z Inspektorem możliwy jest przez </w:t>
      </w:r>
      <w:hyperlink r:id="rId6" w:history="1">
        <w:r w:rsidRPr="00694D65">
          <w:rPr>
            <w:rStyle w:val="Hipercze"/>
            <w:rFonts w:asciiTheme="majorHAnsi" w:eastAsia="Times New Roman" w:hAnsiTheme="majorHAnsi" w:cstheme="majorHAnsi"/>
            <w:color w:val="auto"/>
            <w:sz w:val="22"/>
            <w:szCs w:val="22"/>
            <w:u w:val="none"/>
            <w:lang w:eastAsia="pl-PL"/>
          </w:rPr>
          <w:t>e-mail</w:t>
        </w:r>
      </w:hyperlink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: iod@uj.edu.pl lub pod nr telefonu 12 663 12 25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. </w:t>
      </w:r>
    </w:p>
    <w:p w14:paraId="610D79B4" w14:textId="77777777" w:rsidR="007F17A8" w:rsidRPr="00694D65" w:rsidRDefault="007F17A8" w:rsidP="003B16F4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Pana/Pani dane osobowe będą przetwarzane w celu:</w:t>
      </w:r>
    </w:p>
    <w:p w14:paraId="63497A52" w14:textId="657C81C5" w:rsidR="00643A5D" w:rsidRPr="00694D65" w:rsidRDefault="000C6B0E" w:rsidP="003B16F4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przeprowadzenia procesu rekrutacji na stanowisko określone w ogłoszeniu</w:t>
      </w:r>
      <w:r w:rsidR="00B57069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D02F9A" w:rsidRPr="000F79F4">
        <w:rPr>
          <w:rFonts w:ascii="Times New Roman" w:hAnsi="Times New Roman" w:cs="Times New Roman"/>
          <w:b/>
          <w:bCs/>
          <w:i/>
        </w:rPr>
        <w:t>pracownik administracyjny</w:t>
      </w:r>
      <w:r w:rsidR="00D02F9A" w:rsidRPr="000F79F4">
        <w:rPr>
          <w:rFonts w:ascii="Times New Roman" w:hAnsi="Times New Roman" w:cs="Times New Roman"/>
          <w:i/>
        </w:rPr>
        <w:t xml:space="preserve"> </w:t>
      </w:r>
      <w:r w:rsidR="00D02F9A" w:rsidRPr="00D02F9A">
        <w:rPr>
          <w:rFonts w:ascii="Times New Roman" w:hAnsi="Times New Roman" w:cs="Times New Roman"/>
          <w:b/>
          <w:i/>
        </w:rPr>
        <w:t>w zakresie obsługi projektu</w:t>
      </w:r>
      <w:r w:rsidR="00D02F9A" w:rsidRPr="00D02F9A">
        <w:rPr>
          <w:rFonts w:ascii="Times New Roman" w:hAnsi="Times New Roman" w:cs="Times New Roman"/>
          <w:b/>
        </w:rPr>
        <w:t>: „</w:t>
      </w:r>
      <w:r w:rsidR="00D02F9A" w:rsidRPr="00D02F9A">
        <w:rPr>
          <w:rFonts w:ascii="Times New Roman" w:hAnsi="Times New Roman" w:cs="Times New Roman"/>
          <w:b/>
          <w:i/>
          <w:iCs/>
        </w:rPr>
        <w:t>Odpowiedzialne wsparcie i zrównoważony rozwój”</w:t>
      </w:r>
      <w:r w:rsidR="00D02F9A" w:rsidRPr="000F79F4">
        <w:rPr>
          <w:rFonts w:ascii="Times New Roman" w:hAnsi="Times New Roman" w:cs="Times New Roman"/>
        </w:rPr>
        <w:t xml:space="preserve">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 ramach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wykonania  obowiązku prawnego ciążącego na Administratorze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na podstawie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art. 6 ust. 1 lit. c  RODO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 związku z ustawą </w:t>
      </w:r>
      <w:r w:rsidR="00356C7C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–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Kodeks pracy;</w:t>
      </w:r>
    </w:p>
    <w:p w14:paraId="1C58950B" w14:textId="220E349A" w:rsidR="000C6B0E" w:rsidRPr="00694D65" w:rsidRDefault="000C6B0E" w:rsidP="003B16F4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przeprowadzenia procesu rekrutacji na stanowisko określone w ogłoszeniu</w:t>
      </w:r>
      <w:r w:rsidR="00B57069" w:rsidRPr="00B57069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D02F9A" w:rsidRPr="000F79F4">
        <w:rPr>
          <w:rFonts w:ascii="Times New Roman" w:hAnsi="Times New Roman" w:cs="Times New Roman"/>
          <w:b/>
          <w:bCs/>
          <w:i/>
        </w:rPr>
        <w:t>pracownik administracyjny</w:t>
      </w:r>
      <w:r w:rsidR="00D02F9A" w:rsidRPr="000F79F4">
        <w:rPr>
          <w:rFonts w:ascii="Times New Roman" w:hAnsi="Times New Roman" w:cs="Times New Roman"/>
          <w:i/>
        </w:rPr>
        <w:t xml:space="preserve"> </w:t>
      </w:r>
      <w:r w:rsidR="00D02F9A" w:rsidRPr="00D02F9A">
        <w:rPr>
          <w:rFonts w:ascii="Times New Roman" w:hAnsi="Times New Roman" w:cs="Times New Roman"/>
          <w:b/>
          <w:i/>
        </w:rPr>
        <w:t>w zakresie obsługi projektu</w:t>
      </w:r>
      <w:r w:rsidR="00D02F9A" w:rsidRPr="00D02F9A">
        <w:rPr>
          <w:rFonts w:ascii="Times New Roman" w:hAnsi="Times New Roman" w:cs="Times New Roman"/>
          <w:b/>
        </w:rPr>
        <w:t>: „</w:t>
      </w:r>
      <w:r w:rsidR="00D02F9A" w:rsidRPr="00D02F9A">
        <w:rPr>
          <w:rFonts w:ascii="Times New Roman" w:hAnsi="Times New Roman" w:cs="Times New Roman"/>
          <w:b/>
          <w:i/>
          <w:iCs/>
        </w:rPr>
        <w:t>Odpowiedzialne wsparcie i zrównoważony rozwój”</w:t>
      </w:r>
      <w:r w:rsidR="00D02F9A" w:rsidRPr="000F79F4">
        <w:rPr>
          <w:rFonts w:ascii="Times New Roman" w:hAnsi="Times New Roman" w:cs="Times New Roman"/>
        </w:rPr>
        <w:t xml:space="preserve">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na podstawie wyrażonej zgody na podstawie art. 6 ust. 1 lit</w:t>
      </w:r>
      <w:r w:rsidR="004E2142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.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a RODO – zgodą jest Pani /Pana wyraźne działanie w postaci przesłania Administratorowi CV. Zgoda na przetwarzania  danych osobowych dotyczy danych, które dobrowolnie Pan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/P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ani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przekazuje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 ramach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złożonego CV, a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które nie wynikają z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ustawy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4E2142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–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Kodeks pracy.</w:t>
      </w:r>
    </w:p>
    <w:p w14:paraId="76DF438B" w14:textId="175561BB" w:rsidR="007F17A8" w:rsidRPr="00694D65" w:rsidRDefault="00D7358D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Obowiązek p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odani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a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przez Pana/Panią danych osobowych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wynika z przepisów prawa (dot</w:t>
      </w:r>
      <w:r w:rsidR="00911B4F">
        <w:rPr>
          <w:rFonts w:asciiTheme="majorHAnsi" w:eastAsia="Times New Roman" w:hAnsiTheme="majorHAnsi" w:cstheme="majorHAnsi"/>
          <w:sz w:val="22"/>
          <w:szCs w:val="22"/>
          <w:lang w:eastAsia="pl-PL"/>
        </w:rPr>
        <w:t>yczy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danych osobowych przetwarzanych na podstawie art. 6 ust. 1 li</w:t>
      </w:r>
      <w:r w:rsidR="00352A2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t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. c RODO)</w:t>
      </w:r>
      <w:r w:rsidR="00700403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.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Konsekwencją niepodania danych osobowych będzie brak możliwości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wzięcia udziału w procesie rekrutacji.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Poddanie danych osobowych przetwarzanych na podstawie zgody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(art. 6 ust. 1 lit. a RODO)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 jest dobrowolne. </w:t>
      </w:r>
    </w:p>
    <w:p w14:paraId="423717B5" w14:textId="31D7FCC5" w:rsidR="00694D65" w:rsidRPr="00694D65" w:rsidRDefault="007F17A8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iCs/>
          <w:sz w:val="22"/>
          <w:szCs w:val="22"/>
          <w:lang w:eastAsia="pl-PL"/>
        </w:rPr>
        <w:t>Pani/Pana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dane będą przetwarzane przez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czas trwania rekrutacji. </w:t>
      </w:r>
      <w:r w:rsidR="008F293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 przypadku nie zawarcia </w:t>
      </w:r>
      <w:r w:rsidR="008F293B">
        <w:rPr>
          <w:rFonts w:asciiTheme="majorHAnsi" w:eastAsia="Times New Roman" w:hAnsiTheme="majorHAnsi" w:cstheme="majorHAnsi"/>
          <w:sz w:val="22"/>
          <w:szCs w:val="22"/>
          <w:lang w:eastAsia="pl-PL"/>
        </w:rPr>
        <w:br/>
        <w:t>z Panią/Panem umowy  po</w:t>
      </w:r>
      <w:r w:rsidR="00694D65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zakończeniu </w:t>
      </w:r>
      <w:r w:rsidR="008F293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procesu rekrutacji </w:t>
      </w:r>
      <w:r w:rsidR="00694D65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zostaną usunięte.</w:t>
      </w:r>
    </w:p>
    <w:p w14:paraId="23C1794D" w14:textId="77777777" w:rsidR="00694D65" w:rsidRPr="00694D65" w:rsidRDefault="007F17A8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Posiada Pani/Pan prawo do: dostępu do treści swoich danych oraz ich sprostowania, usunięcia, ograniczenia przetwarzania, przenoszenia danych, wniesienia sprzeciwu wobec przetwarzania – na warunkac</w:t>
      </w:r>
      <w:r w:rsidR="00694D65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h i zasadach określonych w RODO.</w:t>
      </w:r>
    </w:p>
    <w:p w14:paraId="0CBA9190" w14:textId="2686824D" w:rsidR="00D02F9A" w:rsidRPr="00D02F9A" w:rsidRDefault="000D42B2" w:rsidP="00D02F9A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Jeżeli przetwarzanie odbywa się na podstawie zgody, posiada Pani/Pan również prawo do cofnięcia zgody w dowolnym momencie bez wpływu na zgodność z prawem przetwarzania, którego dokonano na podstawie zgody przed jej cofnięciem. Wycofanie zgody na przetwarzanie danych osobowych można przesłać e-mailem na adres</w:t>
      </w:r>
      <w:r w:rsidRPr="00D02F9A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: </w:t>
      </w:r>
      <w:r w:rsidR="00B57069" w:rsidRPr="00D02F9A">
        <w:rPr>
          <w:rFonts w:asciiTheme="majorHAnsi" w:eastAsia="Times New Roman" w:hAnsiTheme="majorHAnsi" w:cstheme="majorHAnsi"/>
          <w:i/>
          <w:sz w:val="22"/>
          <w:szCs w:val="22"/>
          <w:lang w:eastAsia="pl-PL"/>
        </w:rPr>
        <w:t>przelamuj@uj.edu.pl</w:t>
      </w:r>
      <w:r w:rsidR="000F4AED" w:rsidRPr="00D02F9A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Pr="00D02F9A">
        <w:rPr>
          <w:rFonts w:asciiTheme="majorHAnsi" w:eastAsia="Times New Roman" w:hAnsiTheme="majorHAnsi" w:cstheme="majorHAnsi"/>
          <w:sz w:val="22"/>
          <w:szCs w:val="22"/>
          <w:lang w:eastAsia="pl-PL"/>
        </w:rPr>
        <w:t>lub</w:t>
      </w:r>
      <w:r w:rsidRPr="00D02F9A">
        <w:rPr>
          <w:rFonts w:asciiTheme="majorHAnsi" w:hAnsiTheme="majorHAnsi" w:cstheme="majorHAnsi"/>
          <w:sz w:val="22"/>
          <w:szCs w:val="22"/>
        </w:rPr>
        <w:t xml:space="preserve"> </w:t>
      </w:r>
      <w:r w:rsidR="00AC4174" w:rsidRPr="00D02F9A">
        <w:rPr>
          <w:rFonts w:asciiTheme="majorHAnsi" w:eastAsia="Times New Roman" w:hAnsiTheme="majorHAnsi" w:cstheme="majorHAnsi"/>
          <w:sz w:val="22"/>
          <w:szCs w:val="22"/>
          <w:lang w:eastAsia="pl-PL"/>
        </w:rPr>
        <w:t>pocztą tradycyjną</w:t>
      </w:r>
      <w:r w:rsidRPr="00D02F9A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na adres</w:t>
      </w:r>
      <w:r w:rsidR="000A2563" w:rsidRPr="00D02F9A">
        <w:rPr>
          <w:rFonts w:asciiTheme="majorHAnsi" w:eastAsia="Times New Roman" w:hAnsiTheme="majorHAnsi" w:cstheme="majorHAnsi"/>
          <w:sz w:val="22"/>
          <w:szCs w:val="22"/>
          <w:lang w:eastAsia="pl-PL"/>
        </w:rPr>
        <w:t>:</w:t>
      </w:r>
      <w:r w:rsidR="00D02F9A" w:rsidRPr="00D02F9A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Biuro Projektu</w:t>
      </w:r>
      <w:r w:rsidR="00D02F9A" w:rsidRPr="00D02F9A">
        <w:rPr>
          <w:rFonts w:asciiTheme="majorHAnsi" w:eastAsia="Times New Roman" w:hAnsiTheme="majorHAnsi" w:cstheme="majorHAnsi"/>
          <w:i/>
          <w:sz w:val="22"/>
          <w:szCs w:val="22"/>
          <w:lang w:eastAsia="pl-PL"/>
        </w:rPr>
        <w:t xml:space="preserve"> Odpowiedzialne wsparcie i zrównoważony rozwój</w:t>
      </w:r>
      <w:r w:rsidRPr="00D02F9A">
        <w:rPr>
          <w:rFonts w:asciiTheme="majorHAnsi" w:eastAsia="Times New Roman" w:hAnsiTheme="majorHAnsi" w:cstheme="majorHAnsi"/>
          <w:i/>
          <w:sz w:val="22"/>
          <w:szCs w:val="22"/>
          <w:lang w:eastAsia="pl-PL"/>
        </w:rPr>
        <w:t>,</w:t>
      </w:r>
      <w:r w:rsidR="00D02F9A" w:rsidRPr="00D02F9A">
        <w:rPr>
          <w:rFonts w:asciiTheme="majorHAnsi" w:eastAsia="Times New Roman" w:hAnsiTheme="majorHAnsi" w:cstheme="majorHAnsi"/>
          <w:i/>
          <w:sz w:val="22"/>
          <w:szCs w:val="22"/>
          <w:lang w:eastAsia="pl-PL"/>
        </w:rPr>
        <w:t xml:space="preserve"> </w:t>
      </w:r>
      <w:r w:rsidR="00D02F9A" w:rsidRPr="00D02F9A">
        <w:rPr>
          <w:rFonts w:asciiTheme="majorHAnsi" w:eastAsia="Times New Roman" w:hAnsiTheme="majorHAnsi" w:cstheme="majorHAnsi"/>
          <w:sz w:val="22"/>
          <w:szCs w:val="22"/>
          <w:lang w:eastAsia="pl-PL"/>
        </w:rPr>
        <w:t>ul. Czapskich 4, p. 202, 31-110 Kraków</w:t>
      </w:r>
      <w:r w:rsidR="00694D65" w:rsidRPr="00D02F9A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Pr="00D02F9A">
        <w:rPr>
          <w:rFonts w:asciiTheme="majorHAnsi" w:eastAsia="Times New Roman" w:hAnsiTheme="majorHAnsi" w:cstheme="majorHAnsi"/>
          <w:sz w:val="22"/>
          <w:szCs w:val="22"/>
          <w:lang w:eastAsia="pl-PL"/>
        </w:rPr>
        <w:t>lub wycofać osobiście stawiając się w</w:t>
      </w:r>
      <w:r w:rsidR="00D02F9A" w:rsidRPr="00D02F9A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: </w:t>
      </w:r>
      <w:r w:rsidR="00D02F9A" w:rsidRPr="00D02F9A">
        <w:rPr>
          <w:rFonts w:asciiTheme="majorHAnsi" w:eastAsia="Times New Roman" w:hAnsiTheme="majorHAnsi" w:cstheme="majorHAnsi"/>
          <w:sz w:val="22"/>
          <w:szCs w:val="22"/>
          <w:lang w:eastAsia="pl-PL"/>
        </w:rPr>
        <w:t>Biuro Projektu</w:t>
      </w:r>
      <w:r w:rsidR="00D02F9A">
        <w:rPr>
          <w:rFonts w:asciiTheme="majorHAnsi" w:eastAsia="Times New Roman" w:hAnsiTheme="majorHAnsi" w:cstheme="majorHAnsi"/>
          <w:i/>
          <w:sz w:val="22"/>
          <w:szCs w:val="22"/>
          <w:lang w:eastAsia="pl-PL"/>
        </w:rPr>
        <w:t xml:space="preserve"> Odpowiedzialne wsparcie i </w:t>
      </w:r>
      <w:r w:rsidR="00D02F9A" w:rsidRPr="00D02F9A">
        <w:rPr>
          <w:rFonts w:asciiTheme="majorHAnsi" w:eastAsia="Times New Roman" w:hAnsiTheme="majorHAnsi" w:cstheme="majorHAnsi"/>
          <w:i/>
          <w:sz w:val="22"/>
          <w:szCs w:val="22"/>
          <w:lang w:eastAsia="pl-PL"/>
        </w:rPr>
        <w:t xml:space="preserve">zrównoważony rozwój, </w:t>
      </w:r>
      <w:r w:rsidR="00D02F9A" w:rsidRPr="00D02F9A">
        <w:rPr>
          <w:rFonts w:asciiTheme="majorHAnsi" w:eastAsia="Times New Roman" w:hAnsiTheme="majorHAnsi" w:cstheme="majorHAnsi"/>
          <w:sz w:val="22"/>
          <w:szCs w:val="22"/>
          <w:lang w:eastAsia="pl-PL"/>
        </w:rPr>
        <w:t>ul. Czapskich 4, p. 202, 31-110 Kraków</w:t>
      </w:r>
      <w:bookmarkStart w:id="0" w:name="_GoBack"/>
      <w:bookmarkEnd w:id="0"/>
    </w:p>
    <w:p w14:paraId="2F4D2A46" w14:textId="77777777" w:rsidR="00D02F9A" w:rsidRPr="00D02F9A" w:rsidRDefault="000D42B2" w:rsidP="00D02F9A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D02F9A">
        <w:rPr>
          <w:rFonts w:asciiTheme="majorHAnsi" w:eastAsia="Times New Roman" w:hAnsiTheme="majorHAnsi" w:cstheme="majorHAnsi"/>
          <w:sz w:val="22"/>
          <w:szCs w:val="22"/>
          <w:lang w:eastAsia="pl-PL"/>
        </w:rPr>
        <w:t>Pani/Pana dane osobowe nie będą przedmiotem automatycznego podejmowania decyzji ani</w:t>
      </w:r>
      <w:r w:rsidRPr="00D02F9A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 </w:t>
      </w:r>
      <w:r w:rsidRPr="00D02F9A">
        <w:rPr>
          <w:rFonts w:asciiTheme="majorHAnsi" w:eastAsia="Times New Roman" w:hAnsiTheme="majorHAnsi" w:cstheme="majorHAnsi"/>
          <w:sz w:val="22"/>
          <w:szCs w:val="22"/>
          <w:lang w:eastAsia="pl-PL"/>
        </w:rPr>
        <w:t>profilowania.</w:t>
      </w:r>
    </w:p>
    <w:p w14:paraId="4AE6B99B" w14:textId="3E5B87A9" w:rsidR="007F17A8" w:rsidRPr="00D02F9A" w:rsidRDefault="007F17A8" w:rsidP="00D02F9A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D02F9A">
        <w:rPr>
          <w:rFonts w:asciiTheme="majorHAnsi" w:eastAsia="Times New Roman" w:hAnsiTheme="majorHAnsi" w:cstheme="majorHAnsi"/>
          <w:sz w:val="22"/>
          <w:szCs w:val="22"/>
          <w:lang w:eastAsia="pl-PL"/>
        </w:rPr>
        <w:t>Ma Pan/Pani prawo wniesienia skargi do Prezesa</w:t>
      </w:r>
      <w:r w:rsidR="000D42B2" w:rsidRPr="00D02F9A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Urzędu Ochrony Danych Osobowych w razie uznania</w:t>
      </w:r>
      <w:r w:rsidRPr="00D02F9A">
        <w:rPr>
          <w:rFonts w:asciiTheme="majorHAnsi" w:eastAsia="Times New Roman" w:hAnsiTheme="majorHAnsi" w:cstheme="majorHAnsi"/>
          <w:sz w:val="22"/>
          <w:szCs w:val="22"/>
          <w:lang w:eastAsia="pl-PL"/>
        </w:rPr>
        <w:t>, że przetwarzanie Pani/Pana danych osobowych narusza przepisy RODO.</w:t>
      </w:r>
    </w:p>
    <w:p w14:paraId="106B59C9" w14:textId="77777777" w:rsidR="007F17A8" w:rsidRPr="00694D65" w:rsidRDefault="007F17A8" w:rsidP="003B16F4">
      <w:pPr>
        <w:pStyle w:val="Standard"/>
        <w:spacing w:line="30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14:paraId="01602BC5" w14:textId="77777777" w:rsidR="006A1A33" w:rsidRPr="00694D65" w:rsidRDefault="006A1A33" w:rsidP="003B16F4">
      <w:pPr>
        <w:spacing w:line="300" w:lineRule="auto"/>
        <w:rPr>
          <w:rFonts w:asciiTheme="majorHAnsi" w:hAnsiTheme="majorHAnsi" w:cstheme="majorHAnsi"/>
        </w:rPr>
      </w:pPr>
    </w:p>
    <w:sectPr w:rsidR="006A1A33" w:rsidRPr="00694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30FC0"/>
    <w:multiLevelType w:val="multilevel"/>
    <w:tmpl w:val="B5EEED8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70184"/>
    <w:multiLevelType w:val="multilevel"/>
    <w:tmpl w:val="B7A853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A8"/>
    <w:rsid w:val="000A2563"/>
    <w:rsid w:val="000C6B0E"/>
    <w:rsid w:val="000D42B2"/>
    <w:rsid w:val="000F4AED"/>
    <w:rsid w:val="00155A39"/>
    <w:rsid w:val="00157BB7"/>
    <w:rsid w:val="001D4B8F"/>
    <w:rsid w:val="001E68D6"/>
    <w:rsid w:val="002D4811"/>
    <w:rsid w:val="002E54AA"/>
    <w:rsid w:val="00352A2F"/>
    <w:rsid w:val="00356C7C"/>
    <w:rsid w:val="003B16F4"/>
    <w:rsid w:val="003C2113"/>
    <w:rsid w:val="003D112C"/>
    <w:rsid w:val="003E4635"/>
    <w:rsid w:val="004112ED"/>
    <w:rsid w:val="0041763F"/>
    <w:rsid w:val="004E2142"/>
    <w:rsid w:val="00643A5D"/>
    <w:rsid w:val="00694D65"/>
    <w:rsid w:val="006A1A33"/>
    <w:rsid w:val="006E520F"/>
    <w:rsid w:val="00700403"/>
    <w:rsid w:val="007F17A8"/>
    <w:rsid w:val="00803CEA"/>
    <w:rsid w:val="00832C22"/>
    <w:rsid w:val="008A03DE"/>
    <w:rsid w:val="008E1079"/>
    <w:rsid w:val="008F293B"/>
    <w:rsid w:val="008F4CC1"/>
    <w:rsid w:val="00911B4F"/>
    <w:rsid w:val="00946337"/>
    <w:rsid w:val="00A506DA"/>
    <w:rsid w:val="00A94383"/>
    <w:rsid w:val="00AC4174"/>
    <w:rsid w:val="00AF4D53"/>
    <w:rsid w:val="00B172A9"/>
    <w:rsid w:val="00B57069"/>
    <w:rsid w:val="00B91185"/>
    <w:rsid w:val="00C11D51"/>
    <w:rsid w:val="00C226DC"/>
    <w:rsid w:val="00C26672"/>
    <w:rsid w:val="00C87169"/>
    <w:rsid w:val="00C87270"/>
    <w:rsid w:val="00CE0FEC"/>
    <w:rsid w:val="00D02F9A"/>
    <w:rsid w:val="00D33D3E"/>
    <w:rsid w:val="00D54F89"/>
    <w:rsid w:val="00D7358D"/>
    <w:rsid w:val="00DF08EB"/>
    <w:rsid w:val="00E156AF"/>
    <w:rsid w:val="00EB6683"/>
    <w:rsid w:val="00ED48A5"/>
    <w:rsid w:val="00F74E1C"/>
    <w:rsid w:val="00F7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3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2B2"/>
    <w:pPr>
      <w:spacing w:after="0" w:line="240" w:lineRule="auto"/>
      <w:ind w:left="4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1"/>
    <w:semiHidden/>
    <w:unhideWhenUsed/>
    <w:rsid w:val="007F17A8"/>
    <w:pPr>
      <w:suppressAutoHyphens/>
      <w:autoSpaceDN w:val="0"/>
      <w:ind w:left="0"/>
      <w:jc w:val="left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7F17A8"/>
    <w:rPr>
      <w:sz w:val="20"/>
      <w:szCs w:val="20"/>
    </w:rPr>
  </w:style>
  <w:style w:type="paragraph" w:customStyle="1" w:styleId="Standard">
    <w:name w:val="Standard"/>
    <w:rsid w:val="007F17A8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7F17A8"/>
    <w:rPr>
      <w:sz w:val="16"/>
      <w:szCs w:val="16"/>
    </w:rPr>
  </w:style>
  <w:style w:type="character" w:customStyle="1" w:styleId="Internetlink">
    <w:name w:val="Internet link"/>
    <w:rsid w:val="007F17A8"/>
    <w:rPr>
      <w:rFonts w:ascii="Times New Roman" w:hAnsi="Times New Roman" w:cs="Times New Roman" w:hint="default"/>
      <w:color w:val="0000FF"/>
      <w:u w:val="single" w:color="000000"/>
    </w:rPr>
  </w:style>
  <w:style w:type="character" w:customStyle="1" w:styleId="TekstkomentarzaZnak1">
    <w:name w:val="Tekst komentarza Znak1"/>
    <w:basedOn w:val="Domylnaczcionkaakapitu"/>
    <w:link w:val="Tekstkomentarza"/>
    <w:semiHidden/>
    <w:locked/>
    <w:rsid w:val="007F17A8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kapitzlist">
    <w:name w:val="List Paragraph"/>
    <w:basedOn w:val="Standard"/>
    <w:uiPriority w:val="34"/>
    <w:qFormat/>
    <w:rsid w:val="007F17A8"/>
    <w:pPr>
      <w:ind w:left="720"/>
    </w:pPr>
  </w:style>
  <w:style w:type="character" w:styleId="Hipercze">
    <w:name w:val="Hyperlink"/>
    <w:basedOn w:val="Domylnaczcionkaakapitu"/>
    <w:uiPriority w:val="99"/>
    <w:unhideWhenUsed/>
    <w:rsid w:val="007F17A8"/>
    <w:rPr>
      <w:color w:val="0000FF"/>
      <w:u w:val="single"/>
    </w:rPr>
  </w:style>
  <w:style w:type="numbering" w:customStyle="1" w:styleId="WWNum1">
    <w:name w:val="WWNum1"/>
    <w:rsid w:val="007F17A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17A8"/>
    <w:pPr>
      <w:ind w:left="0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7A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B8F"/>
    <w:pPr>
      <w:suppressAutoHyphens w:val="0"/>
      <w:autoSpaceDN/>
      <w:ind w:left="420"/>
      <w:jc w:val="both"/>
    </w:pPr>
    <w:rPr>
      <w:rFonts w:ascii="Calibri" w:eastAsia="Calibri" w:hAnsi="Calibri" w:cs="Times New Roman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D4B8F"/>
    <w:rPr>
      <w:rFonts w:ascii="Calibri" w:eastAsia="Calibri" w:hAnsi="Calibri" w:cs="Times New Roman"/>
      <w:b/>
      <w:bCs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2B2"/>
    <w:pPr>
      <w:spacing w:after="0" w:line="240" w:lineRule="auto"/>
      <w:ind w:left="4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1"/>
    <w:semiHidden/>
    <w:unhideWhenUsed/>
    <w:rsid w:val="007F17A8"/>
    <w:pPr>
      <w:suppressAutoHyphens/>
      <w:autoSpaceDN w:val="0"/>
      <w:ind w:left="0"/>
      <w:jc w:val="left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7F17A8"/>
    <w:rPr>
      <w:sz w:val="20"/>
      <w:szCs w:val="20"/>
    </w:rPr>
  </w:style>
  <w:style w:type="paragraph" w:customStyle="1" w:styleId="Standard">
    <w:name w:val="Standard"/>
    <w:rsid w:val="007F17A8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7F17A8"/>
    <w:rPr>
      <w:sz w:val="16"/>
      <w:szCs w:val="16"/>
    </w:rPr>
  </w:style>
  <w:style w:type="character" w:customStyle="1" w:styleId="Internetlink">
    <w:name w:val="Internet link"/>
    <w:rsid w:val="007F17A8"/>
    <w:rPr>
      <w:rFonts w:ascii="Times New Roman" w:hAnsi="Times New Roman" w:cs="Times New Roman" w:hint="default"/>
      <w:color w:val="0000FF"/>
      <w:u w:val="single" w:color="000000"/>
    </w:rPr>
  </w:style>
  <w:style w:type="character" w:customStyle="1" w:styleId="TekstkomentarzaZnak1">
    <w:name w:val="Tekst komentarza Znak1"/>
    <w:basedOn w:val="Domylnaczcionkaakapitu"/>
    <w:link w:val="Tekstkomentarza"/>
    <w:semiHidden/>
    <w:locked/>
    <w:rsid w:val="007F17A8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kapitzlist">
    <w:name w:val="List Paragraph"/>
    <w:basedOn w:val="Standard"/>
    <w:uiPriority w:val="34"/>
    <w:qFormat/>
    <w:rsid w:val="007F17A8"/>
    <w:pPr>
      <w:ind w:left="720"/>
    </w:pPr>
  </w:style>
  <w:style w:type="character" w:styleId="Hipercze">
    <w:name w:val="Hyperlink"/>
    <w:basedOn w:val="Domylnaczcionkaakapitu"/>
    <w:uiPriority w:val="99"/>
    <w:unhideWhenUsed/>
    <w:rsid w:val="007F17A8"/>
    <w:rPr>
      <w:color w:val="0000FF"/>
      <w:u w:val="single"/>
    </w:rPr>
  </w:style>
  <w:style w:type="numbering" w:customStyle="1" w:styleId="WWNum1">
    <w:name w:val="WWNum1"/>
    <w:rsid w:val="007F17A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17A8"/>
    <w:pPr>
      <w:ind w:left="0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7A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B8F"/>
    <w:pPr>
      <w:suppressAutoHyphens w:val="0"/>
      <w:autoSpaceDN/>
      <w:ind w:left="420"/>
      <w:jc w:val="both"/>
    </w:pPr>
    <w:rPr>
      <w:rFonts w:ascii="Calibri" w:eastAsia="Calibri" w:hAnsi="Calibri" w:cs="Times New Roman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D4B8F"/>
    <w:rPr>
      <w:rFonts w:ascii="Calibri" w:eastAsia="Calibri" w:hAnsi="Calibri" w:cs="Times New Roman"/>
      <w:b/>
      <w:bCs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PC\AppData\Local\Microsoft\C:\Users\Monika\Desktop\e-ma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Tokarczyk</dc:creator>
  <cp:lastModifiedBy>Ewelina</cp:lastModifiedBy>
  <cp:revision>2</cp:revision>
  <dcterms:created xsi:type="dcterms:W3CDTF">2021-01-27T10:44:00Z</dcterms:created>
  <dcterms:modified xsi:type="dcterms:W3CDTF">2021-01-27T10:44:00Z</dcterms:modified>
</cp:coreProperties>
</file>