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F3935" w14:textId="77777777" w:rsidR="00002CA4" w:rsidRPr="001F4ACC" w:rsidRDefault="00002CA4" w:rsidP="00002CA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</w:p>
    <w:p w14:paraId="1C925FF4" w14:textId="77777777" w:rsidR="00002CA4" w:rsidRPr="001F4ACC" w:rsidRDefault="00002CA4" w:rsidP="00002CA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1F4ACC">
        <w:rPr>
          <w:rFonts w:cs="Calibri"/>
          <w:b/>
          <w:sz w:val="24"/>
          <w:szCs w:val="24"/>
        </w:rPr>
        <w:t>REGULAMIN</w:t>
      </w:r>
    </w:p>
    <w:p w14:paraId="3677C1DF" w14:textId="77777777" w:rsidR="00002CA4" w:rsidRPr="001F4ACC" w:rsidRDefault="00002CA4" w:rsidP="00002CA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1F4ACC">
        <w:rPr>
          <w:rFonts w:cs="Calibri"/>
          <w:b/>
          <w:sz w:val="24"/>
          <w:szCs w:val="24"/>
        </w:rPr>
        <w:t xml:space="preserve">rekrutacji i udziału w projekcie </w:t>
      </w:r>
      <w:r w:rsidRPr="001F4ACC">
        <w:rPr>
          <w:rFonts w:cs="Calibri"/>
          <w:b/>
          <w:i/>
          <w:iCs/>
          <w:sz w:val="24"/>
          <w:szCs w:val="24"/>
        </w:rPr>
        <w:t>Odpowiedzialne wsparcie i zrównoważony rozwój</w:t>
      </w:r>
    </w:p>
    <w:p w14:paraId="2B5564A0" w14:textId="77777777" w:rsidR="00002CA4" w:rsidRPr="001F4ACC" w:rsidRDefault="00002CA4" w:rsidP="00002CA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1F4ACC">
        <w:rPr>
          <w:rFonts w:cs="Calibri"/>
          <w:b/>
          <w:sz w:val="24"/>
          <w:szCs w:val="24"/>
        </w:rPr>
        <w:t>POWR.03.05.00-00-A048/19,</w:t>
      </w:r>
    </w:p>
    <w:p w14:paraId="06021516" w14:textId="77777777" w:rsidR="00002CA4" w:rsidRPr="001F4ACC" w:rsidRDefault="00002CA4" w:rsidP="00002CA4">
      <w:pPr>
        <w:spacing w:before="100" w:beforeAutospacing="1" w:after="100" w:afterAutospacing="1"/>
        <w:jc w:val="center"/>
        <w:rPr>
          <w:rFonts w:cs="Calibri"/>
          <w:b/>
          <w:bCs/>
          <w:sz w:val="24"/>
          <w:szCs w:val="24"/>
        </w:rPr>
      </w:pPr>
      <w:r w:rsidRPr="001F4ACC">
        <w:rPr>
          <w:rFonts w:cs="Calibri"/>
          <w:b/>
          <w:bCs/>
          <w:sz w:val="24"/>
          <w:szCs w:val="24"/>
        </w:rPr>
        <w:t>w ramach szkoleń dla redaktorów stron/serwisów internetowych Portalu UJ (zadanie 7)</w:t>
      </w:r>
    </w:p>
    <w:p w14:paraId="18EFA0FF" w14:textId="77777777" w:rsidR="00002CA4" w:rsidRPr="001F4ACC" w:rsidRDefault="00002CA4" w:rsidP="00002CA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3C000C5C" w14:textId="77777777" w:rsidR="00002CA4" w:rsidRPr="001F4ACC" w:rsidRDefault="00002CA4" w:rsidP="00002CA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1F4ACC">
        <w:rPr>
          <w:rFonts w:cs="Calibri"/>
          <w:b/>
          <w:sz w:val="24"/>
          <w:szCs w:val="24"/>
        </w:rPr>
        <w:t>§1 Definicje</w:t>
      </w:r>
    </w:p>
    <w:p w14:paraId="68E70853" w14:textId="77777777" w:rsidR="00002CA4" w:rsidRPr="001F4ACC" w:rsidRDefault="00002CA4" w:rsidP="00002CA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02374F5E" w14:textId="77777777" w:rsidR="00002CA4" w:rsidRPr="001F4ACC" w:rsidRDefault="00002CA4" w:rsidP="00002CA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>Użyte w niniejszym Regulaminie pojęcia oznaczają:</w:t>
      </w:r>
    </w:p>
    <w:p w14:paraId="1EEC7C40" w14:textId="77777777" w:rsidR="00002CA4" w:rsidRPr="001F4ACC" w:rsidRDefault="00002CA4" w:rsidP="00002C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i/>
          <w:iCs/>
          <w:sz w:val="24"/>
          <w:szCs w:val="24"/>
        </w:rPr>
      </w:pPr>
      <w:r w:rsidRPr="001F4ACC">
        <w:rPr>
          <w:rFonts w:cs="Calibri"/>
          <w:b/>
          <w:bCs/>
          <w:sz w:val="24"/>
          <w:szCs w:val="24"/>
        </w:rPr>
        <w:t>Projekt</w:t>
      </w:r>
      <w:r w:rsidRPr="001F4ACC">
        <w:rPr>
          <w:rFonts w:cs="Calibri"/>
          <w:sz w:val="24"/>
          <w:szCs w:val="24"/>
        </w:rPr>
        <w:t xml:space="preserve"> – projekt pt.: „</w:t>
      </w:r>
      <w:r w:rsidRPr="001F4ACC">
        <w:rPr>
          <w:rFonts w:cs="Calibri"/>
          <w:i/>
          <w:iCs/>
          <w:sz w:val="24"/>
          <w:szCs w:val="24"/>
        </w:rPr>
        <w:t>Odpowiedzialne wsparcie i zrównoważony rozwój, nr umowy POWR.03.05.00-00-A048/19”,</w:t>
      </w:r>
    </w:p>
    <w:p w14:paraId="71677871" w14:textId="77777777" w:rsidR="00002CA4" w:rsidRPr="001F4ACC" w:rsidRDefault="00002CA4" w:rsidP="00002C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i/>
          <w:iCs/>
          <w:sz w:val="24"/>
          <w:szCs w:val="24"/>
        </w:rPr>
      </w:pPr>
      <w:r w:rsidRPr="001F4ACC">
        <w:rPr>
          <w:rFonts w:cs="Calibri"/>
          <w:b/>
          <w:bCs/>
          <w:sz w:val="24"/>
          <w:szCs w:val="24"/>
        </w:rPr>
        <w:t xml:space="preserve">Zadanie 7 Projektu </w:t>
      </w:r>
      <w:r w:rsidRPr="001F4ACC">
        <w:rPr>
          <w:rFonts w:cs="Calibri"/>
          <w:sz w:val="24"/>
          <w:szCs w:val="24"/>
        </w:rPr>
        <w:t>– „</w:t>
      </w:r>
      <w:r w:rsidRPr="001F4ACC">
        <w:rPr>
          <w:rFonts w:cs="Calibri"/>
          <w:i/>
          <w:iCs/>
          <w:sz w:val="24"/>
          <w:szCs w:val="24"/>
        </w:rPr>
        <w:t>Dostępność systemów informatycznych i stron internetowych UJ”,</w:t>
      </w:r>
    </w:p>
    <w:p w14:paraId="29848C0D" w14:textId="77777777" w:rsidR="00002CA4" w:rsidRPr="001F4ACC" w:rsidRDefault="00002CA4" w:rsidP="00002C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1F4ACC">
        <w:rPr>
          <w:rFonts w:cs="Calibri"/>
          <w:b/>
          <w:bCs/>
          <w:sz w:val="24"/>
          <w:szCs w:val="24"/>
        </w:rPr>
        <w:t>Szkolenia</w:t>
      </w:r>
      <w:r w:rsidRPr="001F4ACC">
        <w:rPr>
          <w:rFonts w:cs="Calibri"/>
          <w:sz w:val="24"/>
          <w:szCs w:val="24"/>
        </w:rPr>
        <w:t xml:space="preserve"> – szkolenia dla Redaktorów stron internetowych z zakresu dostępności stron dla osób z niepełnosprawnościami,</w:t>
      </w:r>
    </w:p>
    <w:p w14:paraId="5CFD9215" w14:textId="77777777" w:rsidR="00002CA4" w:rsidRPr="001F4ACC" w:rsidRDefault="00002CA4" w:rsidP="00002C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1F4ACC">
        <w:rPr>
          <w:rFonts w:cs="Calibri"/>
          <w:b/>
          <w:bCs/>
          <w:sz w:val="24"/>
          <w:szCs w:val="24"/>
        </w:rPr>
        <w:t>Realizator Projektu</w:t>
      </w:r>
      <w:r w:rsidRPr="001F4ACC">
        <w:rPr>
          <w:rFonts w:cs="Calibri"/>
          <w:sz w:val="24"/>
          <w:szCs w:val="24"/>
        </w:rPr>
        <w:t xml:space="preserve"> – Uniwersytet Jagielloński w Krakowie, ul. Gołębia 24, 31–007 Kraków, NIP 675-000-22-36,</w:t>
      </w:r>
    </w:p>
    <w:p w14:paraId="06DA14C9" w14:textId="77777777" w:rsidR="00002CA4" w:rsidRPr="001F4ACC" w:rsidRDefault="00002CA4" w:rsidP="00002C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1F4ACC">
        <w:rPr>
          <w:rFonts w:cs="Calibri"/>
          <w:b/>
          <w:bCs/>
          <w:sz w:val="24"/>
          <w:szCs w:val="24"/>
        </w:rPr>
        <w:t>Uczestnik Projektu</w:t>
      </w:r>
      <w:r w:rsidRPr="001F4ACC">
        <w:rPr>
          <w:rFonts w:cs="Calibri"/>
          <w:sz w:val="24"/>
          <w:szCs w:val="24"/>
        </w:rPr>
        <w:t xml:space="preserve"> – osoba pełniąca funkcję redaktora/ki strony internetowej który został zakwalifikowany do udziału w Projekcie, </w:t>
      </w:r>
    </w:p>
    <w:p w14:paraId="775C1EBC" w14:textId="77777777" w:rsidR="00002CA4" w:rsidRPr="00556088" w:rsidRDefault="00002CA4" w:rsidP="00002C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1F4ACC">
        <w:rPr>
          <w:rFonts w:cs="Calibri"/>
          <w:b/>
          <w:bCs/>
          <w:sz w:val="24"/>
          <w:szCs w:val="24"/>
        </w:rPr>
        <w:t xml:space="preserve">Redaktor strony internetowej UJ – </w:t>
      </w:r>
      <w:r w:rsidRPr="001F4ACC">
        <w:rPr>
          <w:rFonts w:cs="Calibri"/>
          <w:sz w:val="24"/>
          <w:szCs w:val="24"/>
        </w:rPr>
        <w:t>pracownik/ca UJ lub student/tka UJ lub doktorant/tka UJ mający/a status redaktora strony internetowej UJ nadany przez Sekcję Portalu,</w:t>
      </w:r>
      <w:r w:rsidRPr="001F4ACC">
        <w:rPr>
          <w:rFonts w:cs="Calibri"/>
          <w:b/>
          <w:bCs/>
          <w:sz w:val="24"/>
          <w:szCs w:val="24"/>
        </w:rPr>
        <w:t xml:space="preserve"> </w:t>
      </w:r>
      <w:r w:rsidRPr="001F4ACC">
        <w:rPr>
          <w:rFonts w:cs="Calibri"/>
          <w:sz w:val="24"/>
          <w:szCs w:val="24"/>
        </w:rPr>
        <w:t xml:space="preserve">lub kandydat na Redaktora strony internetowej (tzw. przyszły Redaktor strony/serwisu) UJ. Kandydatem </w:t>
      </w:r>
      <w:proofErr w:type="gramStart"/>
      <w:r w:rsidRPr="001F4ACC">
        <w:rPr>
          <w:rFonts w:cs="Calibri"/>
          <w:sz w:val="24"/>
          <w:szCs w:val="24"/>
        </w:rPr>
        <w:t xml:space="preserve">jest </w:t>
      </w:r>
      <w:r w:rsidRPr="001F4ACC">
        <w:rPr>
          <w:rFonts w:cs="Calibri"/>
          <w:b/>
          <w:bCs/>
          <w:sz w:val="24"/>
          <w:szCs w:val="24"/>
        </w:rPr>
        <w:t xml:space="preserve"> </w:t>
      </w:r>
      <w:r w:rsidRPr="00556088">
        <w:rPr>
          <w:rFonts w:eastAsia="Segoe UI" w:cs="Calibri"/>
          <w:sz w:val="24"/>
          <w:szCs w:val="24"/>
        </w:rPr>
        <w:t>osoba</w:t>
      </w:r>
      <w:proofErr w:type="gramEnd"/>
      <w:r w:rsidRPr="00556088">
        <w:rPr>
          <w:rFonts w:eastAsia="Segoe UI" w:cs="Calibri"/>
          <w:sz w:val="24"/>
          <w:szCs w:val="24"/>
        </w:rPr>
        <w:t>, która złożyła wniosek o przyznanie statusu Redaktora,</w:t>
      </w:r>
    </w:p>
    <w:p w14:paraId="24140996" w14:textId="77777777" w:rsidR="00002CA4" w:rsidRPr="001F4ACC" w:rsidRDefault="00002CA4" w:rsidP="00002C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1F4ACC">
        <w:rPr>
          <w:rFonts w:cs="Calibri"/>
          <w:b/>
          <w:bCs/>
          <w:sz w:val="24"/>
          <w:szCs w:val="24"/>
        </w:rPr>
        <w:t>Dane Osobowe</w:t>
      </w:r>
      <w:r w:rsidRPr="001F4ACC">
        <w:rPr>
          <w:rFonts w:cs="Calibri"/>
          <w:sz w:val="24"/>
          <w:szCs w:val="24"/>
        </w:rPr>
        <w:t xml:space="preserve"> – dane w rozumieniu art. 4 pkt 1 Rozporządzenia Parlamentu Europejskiego i Rady (UE) 2016/679 z dnia 27 kwietnia 2016 r. w sprawie ochrony osób fizycznych w związku z przetwarzaniem danych osobowych oraz uchylenia dyrektywy 95/46/WE (ogólne rozporządzenie o ochronie danych, dalej „RODO”), tj.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</w:t>
      </w:r>
      <w:r w:rsidRPr="001F4ACC">
        <w:rPr>
          <w:rFonts w:cs="Calibri"/>
          <w:sz w:val="24"/>
          <w:szCs w:val="24"/>
        </w:rPr>
        <w:lastRenderedPageBreak/>
        <w:t>numer identyfikacyjny, dane o lokalizacji, identyfikator internetowy lub jeden bądź kilka szczególnych czynników określających fizyczną, fizjologiczną, genetyczną, psychiczną, ekonomiczną, kulturową lub społeczną tożsamość osoby fizycznej,</w:t>
      </w:r>
    </w:p>
    <w:p w14:paraId="2FC07990" w14:textId="77777777" w:rsidR="00002CA4" w:rsidRPr="001F4ACC" w:rsidRDefault="00002CA4" w:rsidP="00002CA4">
      <w:pPr>
        <w:pStyle w:val="Akapitzlist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1F4ACC">
        <w:rPr>
          <w:rFonts w:cs="Calibri"/>
          <w:b/>
          <w:bCs/>
          <w:sz w:val="24"/>
          <w:szCs w:val="24"/>
        </w:rPr>
        <w:t>Biuro Projektu</w:t>
      </w:r>
      <w:r w:rsidRPr="001F4ACC">
        <w:rPr>
          <w:rFonts w:cs="Calibri"/>
          <w:sz w:val="24"/>
          <w:szCs w:val="24"/>
        </w:rPr>
        <w:t xml:space="preserve"> – ul. Czapskich 4, 31-110 Kraków</w:t>
      </w:r>
    </w:p>
    <w:p w14:paraId="06045A64" w14:textId="77777777" w:rsidR="00002CA4" w:rsidRPr="001F4ACC" w:rsidRDefault="00002CA4" w:rsidP="00002C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1F4ACC">
        <w:rPr>
          <w:rFonts w:cs="Calibri"/>
          <w:b/>
          <w:bCs/>
          <w:sz w:val="24"/>
          <w:szCs w:val="24"/>
        </w:rPr>
        <w:t>Przetwarzanie danych osobowych</w:t>
      </w:r>
      <w:r w:rsidRPr="001F4ACC">
        <w:rPr>
          <w:rFonts w:cs="Calibri"/>
          <w:sz w:val="24"/>
          <w:szCs w:val="24"/>
        </w:rPr>
        <w:t xml:space="preserve"> – przetwarzanie w rozumieniu art. 4 pkt 2 RODO, tj. operacja lub zestaw operacji wykonywanych na danych osobowych lub zestawach danych osobowych w sposób zautomatyzowany lub niezautomatyzowany, takie jak zbieranie, utrwalanie, organizowanie, pobieranie, przeglądanie, wykorzystywanie, ujawnianie poprzez przesłanie, rozpowszechnianie lub innego rodzaju udostępnianie, dopasowywanie lub łączenie, ograniczenie, usuwanie lub niszczenie,</w:t>
      </w:r>
    </w:p>
    <w:p w14:paraId="700C4FF8" w14:textId="77777777" w:rsidR="00002CA4" w:rsidRPr="001F4ACC" w:rsidRDefault="00002CA4" w:rsidP="00002C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1F4ACC">
        <w:rPr>
          <w:rFonts w:cs="Calibri"/>
          <w:b/>
          <w:bCs/>
          <w:sz w:val="24"/>
          <w:szCs w:val="24"/>
        </w:rPr>
        <w:t>Instytucja Pośrednicząca</w:t>
      </w:r>
      <w:r w:rsidRPr="001F4ACC">
        <w:rPr>
          <w:rFonts w:cs="Calibri"/>
          <w:sz w:val="24"/>
          <w:szCs w:val="24"/>
        </w:rPr>
        <w:t xml:space="preserve"> – Narodowe Centrum Badań i Rozwoju, ul. Nowogrodzka 47a, 00-695, Warszawa, </w:t>
      </w:r>
    </w:p>
    <w:p w14:paraId="2364CC4A" w14:textId="77777777" w:rsidR="00002CA4" w:rsidRPr="001F4ACC" w:rsidRDefault="00002CA4" w:rsidP="00002C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1F4ACC">
        <w:rPr>
          <w:rFonts w:cs="Calibri"/>
          <w:b/>
          <w:sz w:val="24"/>
          <w:szCs w:val="24"/>
        </w:rPr>
        <w:t>UJ</w:t>
      </w:r>
      <w:r w:rsidRPr="001F4ACC">
        <w:rPr>
          <w:rFonts w:cs="Calibri"/>
          <w:sz w:val="24"/>
          <w:szCs w:val="24"/>
        </w:rPr>
        <w:t xml:space="preserve"> – Uniwersytet Jagielloński. </w:t>
      </w:r>
    </w:p>
    <w:p w14:paraId="6CFDFBA3" w14:textId="77777777" w:rsidR="00002CA4" w:rsidRPr="001F4ACC" w:rsidRDefault="00002CA4" w:rsidP="00002C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Calibri"/>
          <w:sz w:val="24"/>
          <w:szCs w:val="24"/>
        </w:rPr>
      </w:pPr>
    </w:p>
    <w:p w14:paraId="66AB845D" w14:textId="77777777" w:rsidR="00002CA4" w:rsidRPr="001F4ACC" w:rsidRDefault="00002CA4" w:rsidP="00002C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cs="Calibri"/>
          <w:sz w:val="24"/>
          <w:szCs w:val="24"/>
        </w:rPr>
      </w:pPr>
      <w:r w:rsidRPr="001F4ACC">
        <w:rPr>
          <w:rFonts w:cs="Calibri"/>
          <w:b/>
          <w:sz w:val="24"/>
          <w:szCs w:val="24"/>
        </w:rPr>
        <w:t>§2 Postanowienia ogólne</w:t>
      </w:r>
    </w:p>
    <w:p w14:paraId="5D01D034" w14:textId="77777777" w:rsidR="00002CA4" w:rsidRPr="001F4ACC" w:rsidRDefault="00002CA4" w:rsidP="00002CA4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1F4ACC">
        <w:rPr>
          <w:sz w:val="24"/>
          <w:szCs w:val="24"/>
        </w:rPr>
        <w:t>Celem Szkoleń zadania nr 7 Projektu jest przeszkolenie Redaktorów UJ z zakresu dostępności stron/serwisów internetowych, dla osób z niepełnosprawnościami.</w:t>
      </w:r>
    </w:p>
    <w:p w14:paraId="299D54BA" w14:textId="77777777" w:rsidR="00002CA4" w:rsidRPr="001F4ACC" w:rsidRDefault="00002CA4" w:rsidP="00002CA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sz w:val="24"/>
          <w:szCs w:val="24"/>
        </w:rPr>
      </w:pPr>
      <w:r w:rsidRPr="001F4ACC">
        <w:rPr>
          <w:sz w:val="24"/>
          <w:szCs w:val="24"/>
        </w:rPr>
        <w:t>Niniejszy Regulamin określa zasady rekrutacji do Szkoleń, o których mowa w ust 1.</w:t>
      </w:r>
    </w:p>
    <w:p w14:paraId="13C82463" w14:textId="77777777" w:rsidR="00002CA4" w:rsidRPr="001F4ACC" w:rsidRDefault="00002CA4" w:rsidP="00002CA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cs="Calibri"/>
          <w:b/>
          <w:sz w:val="24"/>
          <w:szCs w:val="24"/>
        </w:rPr>
      </w:pPr>
      <w:bookmarkStart w:id="0" w:name="_Hlk41247995"/>
    </w:p>
    <w:p w14:paraId="0028A204" w14:textId="77777777" w:rsidR="00002CA4" w:rsidRPr="001F4ACC" w:rsidRDefault="00002CA4" w:rsidP="00002CA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cs="Calibri"/>
          <w:sz w:val="24"/>
          <w:szCs w:val="24"/>
        </w:rPr>
      </w:pPr>
      <w:r w:rsidRPr="001F4ACC">
        <w:rPr>
          <w:rFonts w:cs="Calibri"/>
          <w:b/>
          <w:sz w:val="24"/>
          <w:szCs w:val="24"/>
        </w:rPr>
        <w:t>§</w:t>
      </w:r>
      <w:bookmarkEnd w:id="0"/>
      <w:r w:rsidRPr="001F4ACC">
        <w:rPr>
          <w:rFonts w:cs="Calibri"/>
          <w:b/>
          <w:sz w:val="24"/>
          <w:szCs w:val="24"/>
        </w:rPr>
        <w:t>3 Uczestnicy</w:t>
      </w:r>
    </w:p>
    <w:p w14:paraId="31DC21D6" w14:textId="77777777" w:rsidR="00002CA4" w:rsidRPr="001F4ACC" w:rsidRDefault="00002CA4" w:rsidP="00002CA4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1F4ACC">
        <w:rPr>
          <w:rFonts w:ascii="Calibri" w:hAnsi="Calibri" w:cs="Calibri"/>
          <w:color w:val="auto"/>
        </w:rPr>
        <w:t>Uczestnikiem Szkoleń w ramach zadania 7 może być osoba pełniąca funkcję Redaktora strony internetowej delegowana przez kierownika jednostki UJ odpowiedzialnej za redakcję treści na stronach UJ.</w:t>
      </w:r>
    </w:p>
    <w:p w14:paraId="650AD2ED" w14:textId="77777777" w:rsidR="00002CA4" w:rsidRPr="001F4ACC" w:rsidRDefault="00002CA4" w:rsidP="00002CA4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</w:p>
    <w:p w14:paraId="6B4AC18F" w14:textId="77777777" w:rsidR="00002CA4" w:rsidRPr="001F4ACC" w:rsidRDefault="00002CA4" w:rsidP="00002CA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1F4ACC">
        <w:rPr>
          <w:rFonts w:cs="Calibri"/>
          <w:b/>
          <w:sz w:val="24"/>
          <w:szCs w:val="24"/>
        </w:rPr>
        <w:t>§4 Proces rekrutacji Uczestników Projektu</w:t>
      </w:r>
    </w:p>
    <w:p w14:paraId="2DF087A2" w14:textId="77777777" w:rsidR="00002CA4" w:rsidRPr="001F4ACC" w:rsidRDefault="00002CA4" w:rsidP="00002C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 xml:space="preserve">Rekrutacja będzie prowadzona będzie w terminach określonych na stronie www.przelamuj.uj.edu.pl na podstawie dokumentacji rekrutacyjnej. Dopuszcza się również bezpośrednie zapraszanie pracowników danej jednostki. </w:t>
      </w:r>
    </w:p>
    <w:p w14:paraId="7F900EEA" w14:textId="77777777" w:rsidR="00002CA4" w:rsidRPr="001F4ACC" w:rsidRDefault="00002CA4" w:rsidP="00002C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 xml:space="preserve">Rekrutacja ma charakter otwarty tzn. wszyscy spełniający kryteria określone w </w:t>
      </w:r>
      <w:bookmarkStart w:id="1" w:name="_Hlk61351367"/>
      <w:r w:rsidRPr="001F4ACC">
        <w:rPr>
          <w:rFonts w:cs="Calibri"/>
          <w:sz w:val="24"/>
          <w:szCs w:val="24"/>
        </w:rPr>
        <w:t>§</w:t>
      </w:r>
      <w:bookmarkEnd w:id="1"/>
      <w:r w:rsidRPr="001F4ACC">
        <w:rPr>
          <w:rFonts w:cs="Calibri"/>
          <w:sz w:val="24"/>
          <w:szCs w:val="24"/>
        </w:rPr>
        <w:t xml:space="preserve"> 3 mogą wziąć udział w Projekcie. </w:t>
      </w:r>
    </w:p>
    <w:p w14:paraId="549928A2" w14:textId="77777777" w:rsidR="00002CA4" w:rsidRPr="001F4ACC" w:rsidRDefault="00002CA4" w:rsidP="00002C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1F4ACC">
        <w:rPr>
          <w:rFonts w:cs="Calibri"/>
          <w:sz w:val="24"/>
          <w:szCs w:val="24"/>
        </w:rPr>
        <w:lastRenderedPageBreak/>
        <w:t xml:space="preserve">Kandydaci, przed rozpoczęciem udziału w Projekcie powinni złożyć w Biurze Projektu: Oświadczenie Uczestnika Projektu (załącznik nr 2), Oświadczenie o przystąpieniu do Projektu (załącznik nr 3), Deklarację uczestnictwa w Projekcie (zał. nr 4) - podpisane przez Uczestnika. Dokumenty te są dostępne na stronie www.przelamuj.uj.edu.pl  </w:t>
      </w:r>
    </w:p>
    <w:p w14:paraId="12B8B1FC" w14:textId="77777777" w:rsidR="00002CA4" w:rsidRPr="001F4ACC" w:rsidRDefault="00002CA4" w:rsidP="00002CA4">
      <w:pPr>
        <w:pStyle w:val="Defaul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1F4ACC">
        <w:rPr>
          <w:rFonts w:ascii="Calibri" w:hAnsi="Calibri" w:cs="Calibri"/>
          <w:color w:val="auto"/>
        </w:rPr>
        <w:t>Zasady rekrutacji:</w:t>
      </w:r>
    </w:p>
    <w:p w14:paraId="5290CFEF" w14:textId="77777777" w:rsidR="00002CA4" w:rsidRPr="001F4ACC" w:rsidRDefault="00002CA4" w:rsidP="00002CA4">
      <w:pPr>
        <w:pStyle w:val="Default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1F4ACC">
        <w:rPr>
          <w:rFonts w:ascii="Calibri" w:hAnsi="Calibri" w:cs="Calibri"/>
          <w:color w:val="auto"/>
        </w:rPr>
        <w:t>Redaktorzy zgłaszają się na Szkolenie.</w:t>
      </w:r>
    </w:p>
    <w:p w14:paraId="1885F74B" w14:textId="77777777" w:rsidR="00002CA4" w:rsidRPr="001F4ACC" w:rsidRDefault="00002CA4" w:rsidP="00002CA4">
      <w:pPr>
        <w:pStyle w:val="Default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1F4ACC">
        <w:rPr>
          <w:rFonts w:ascii="Calibri" w:hAnsi="Calibri" w:cs="Calibri"/>
          <w:color w:val="auto"/>
        </w:rPr>
        <w:t>Kandydat składa kompletnie wypełniony formularz rekrutacyjny i oświadczenie o wyrażeniu zgody na przetwarzanie danych osobowych (wzór Formularza rekrutacyjnego stanowi załącznik nr 1 do niniejszego do Regulaminu; wzór Oświadczenia Kandydata Projektu –Klauzula Informacyjna stanowi załącznik nr 1a do Regulaminu).</w:t>
      </w:r>
    </w:p>
    <w:p w14:paraId="666CA833" w14:textId="77777777" w:rsidR="00002CA4" w:rsidRPr="001F4ACC" w:rsidRDefault="00002CA4" w:rsidP="00002CA4">
      <w:pPr>
        <w:numPr>
          <w:ilvl w:val="1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>Do udziału w Projekcie i uzyskania wsparcia zostaną zakwalifikowani Kandydaci, którzy spełniają wymagania formalne do wyczerpania limitu miejsc przewidzianych na dany termin Szkolenia.</w:t>
      </w:r>
    </w:p>
    <w:p w14:paraId="717D8FF4" w14:textId="77777777" w:rsidR="00002CA4" w:rsidRPr="001F4ACC" w:rsidRDefault="00002CA4" w:rsidP="00002CA4">
      <w:pPr>
        <w:numPr>
          <w:ilvl w:val="1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>Wszystkie zainteresowane osoby, spełniające kryteria uczestnictwa w Szkoleniach określone w §3, zostaną przeszkolone.</w:t>
      </w:r>
    </w:p>
    <w:p w14:paraId="79088543" w14:textId="77777777" w:rsidR="00002CA4" w:rsidRPr="001F4ACC" w:rsidRDefault="00002CA4" w:rsidP="00002CA4">
      <w:pPr>
        <w:numPr>
          <w:ilvl w:val="1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>O wynikach rekrutacji Kandydaci zostaną poinformowani drogą mailową.</w:t>
      </w:r>
    </w:p>
    <w:p w14:paraId="56ED64D5" w14:textId="77777777" w:rsidR="00002CA4" w:rsidRPr="001F4ACC" w:rsidRDefault="00002CA4" w:rsidP="00002CA4">
      <w:pPr>
        <w:numPr>
          <w:ilvl w:val="1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 xml:space="preserve">W przypadku niewyczerpania limitu miejsc na dane dany termin Szkolenia Kierownik Projektu zastrzega sobie możliwość przeprowadzenia rekrutacji uzupełniającej, przeprowadzonej na takich samych zasadach, jak rekrutacja podstawowa. </w:t>
      </w:r>
    </w:p>
    <w:p w14:paraId="6C422534" w14:textId="77777777" w:rsidR="00002CA4" w:rsidRPr="001F4ACC" w:rsidRDefault="00002CA4" w:rsidP="00002CA4">
      <w:pPr>
        <w:numPr>
          <w:ilvl w:val="1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>Rekrutacja prowadzona jest zgodnie z obowiązującą polityką równości szans kobiet i mężczyzn w ramach funduszy unijnych na lata 2014-2020 oraz z zasadą równości szans i niedyskryminacji, w tym dostępności dla osób niepełnosprawnych.</w:t>
      </w:r>
    </w:p>
    <w:p w14:paraId="409A3653" w14:textId="77777777" w:rsidR="00002CA4" w:rsidRPr="001F4ACC" w:rsidRDefault="00002CA4" w:rsidP="00002CA4">
      <w:pPr>
        <w:numPr>
          <w:ilvl w:val="1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>Zmiana statusu na Uczestnika Projektu następuje z chwilą złożenia w Biurze Projektu przez Kandydata:</w:t>
      </w:r>
    </w:p>
    <w:p w14:paraId="7722E07F" w14:textId="77777777" w:rsidR="00002CA4" w:rsidRPr="001F4ACC" w:rsidRDefault="00002CA4" w:rsidP="00002CA4">
      <w:pPr>
        <w:numPr>
          <w:ilvl w:val="2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 xml:space="preserve">podpisanego przez Uczestnika </w:t>
      </w:r>
      <w:r w:rsidRPr="001F4ACC">
        <w:rPr>
          <w:rFonts w:cs="Calibri"/>
          <w:bCs/>
          <w:sz w:val="24"/>
          <w:szCs w:val="24"/>
        </w:rPr>
        <w:t>Oświadczenia Uczestnika Projektu – Klauzula Informacyjna</w:t>
      </w:r>
      <w:r w:rsidRPr="001F4ACC">
        <w:rPr>
          <w:rFonts w:cs="Calibri"/>
          <w:sz w:val="24"/>
          <w:szCs w:val="24"/>
        </w:rPr>
        <w:t xml:space="preserve"> (wzór stanowi Załącznik nr 2 do Regulaminu),</w:t>
      </w:r>
    </w:p>
    <w:p w14:paraId="100B59E2" w14:textId="77777777" w:rsidR="00002CA4" w:rsidRPr="001F4ACC" w:rsidRDefault="00002CA4" w:rsidP="00002CA4">
      <w:pPr>
        <w:numPr>
          <w:ilvl w:val="2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bCs/>
          <w:sz w:val="24"/>
          <w:szCs w:val="24"/>
        </w:rPr>
        <w:lastRenderedPageBreak/>
        <w:t>podpisanego Oświadczenia o przystąpieniu do Projektu</w:t>
      </w:r>
      <w:r w:rsidRPr="001F4ACC">
        <w:rPr>
          <w:rFonts w:cs="Calibri"/>
          <w:sz w:val="24"/>
          <w:szCs w:val="24"/>
        </w:rPr>
        <w:t xml:space="preserve"> (wzór stanowi Załącznik nr 3 do Regulaminu),</w:t>
      </w:r>
    </w:p>
    <w:p w14:paraId="1E83DC64" w14:textId="77777777" w:rsidR="00002CA4" w:rsidRPr="001F4ACC" w:rsidRDefault="00002CA4" w:rsidP="00002CA4">
      <w:pPr>
        <w:numPr>
          <w:ilvl w:val="2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bCs/>
          <w:sz w:val="24"/>
          <w:szCs w:val="24"/>
        </w:rPr>
        <w:t xml:space="preserve">podpisanej </w:t>
      </w:r>
      <w:r w:rsidRPr="001F4ACC">
        <w:rPr>
          <w:rFonts w:cs="Calibri"/>
          <w:sz w:val="24"/>
          <w:szCs w:val="24"/>
        </w:rPr>
        <w:t xml:space="preserve">Deklaracji </w:t>
      </w:r>
      <w:r w:rsidRPr="001F4ACC">
        <w:rPr>
          <w:rFonts w:cs="Calibri"/>
          <w:bCs/>
          <w:sz w:val="24"/>
          <w:szCs w:val="24"/>
        </w:rPr>
        <w:t>uczestnictwa w Projekcie (</w:t>
      </w:r>
      <w:r w:rsidRPr="001F4ACC">
        <w:rPr>
          <w:rFonts w:cs="Calibri"/>
          <w:sz w:val="24"/>
          <w:szCs w:val="24"/>
        </w:rPr>
        <w:t>wzór stanowi Załącznik nr 4 do Regulaminu.</w:t>
      </w:r>
    </w:p>
    <w:p w14:paraId="43AA9F07" w14:textId="77777777" w:rsidR="00002CA4" w:rsidRPr="001F4ACC" w:rsidRDefault="00002CA4" w:rsidP="00002CA4">
      <w:pPr>
        <w:numPr>
          <w:ilvl w:val="1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>W przypadku rezygnacji przez Uczestnika Projektu z udziału w Szkoleniu, do udziału w Projekcie zostanie zaproszony Kandydat, który złożył dokumenty określone w §4 ust. 4b.</w:t>
      </w:r>
    </w:p>
    <w:p w14:paraId="03A399F3" w14:textId="77777777" w:rsidR="00002CA4" w:rsidRPr="001F4ACC" w:rsidRDefault="00002CA4" w:rsidP="00002CA4">
      <w:pPr>
        <w:numPr>
          <w:ilvl w:val="1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 xml:space="preserve">Regulamin rekrutacji, terminy i dokumenty związane z rekrutacją i uczestnictwem w Projekcie dostępne są na stronie </w:t>
      </w:r>
      <w:hyperlink r:id="rId11">
        <w:r w:rsidRPr="001F4ACC">
          <w:rPr>
            <w:rStyle w:val="Hipercze"/>
            <w:rFonts w:cs="Calibri"/>
            <w:sz w:val="24"/>
            <w:szCs w:val="24"/>
          </w:rPr>
          <w:t>www.przełamuj.uj.edu.pl</w:t>
        </w:r>
      </w:hyperlink>
      <w:r w:rsidRPr="001F4ACC">
        <w:rPr>
          <w:rFonts w:cs="Calibri"/>
          <w:sz w:val="24"/>
          <w:szCs w:val="24"/>
        </w:rPr>
        <w:t xml:space="preserve"> .</w:t>
      </w:r>
    </w:p>
    <w:p w14:paraId="3655C0EA" w14:textId="77777777" w:rsidR="00002CA4" w:rsidRPr="001F4ACC" w:rsidRDefault="00002CA4" w:rsidP="00002CA4">
      <w:pPr>
        <w:numPr>
          <w:ilvl w:val="1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 xml:space="preserve">W przypadku, jeśli Szkolenia będą miały formę on-line dopuszcza się przesłanie dokumentów Kandydatów, o których mowa w niniejszym regulaminie w formie elektronicznej lub skanów dokumentów podpisanych własnoręcznie przez Kandydata; dokumenty przesłane w postaci skanów muszą być uzupełnione w oryginale w terminie określonym przez UJ. </w:t>
      </w:r>
    </w:p>
    <w:p w14:paraId="12D6AF58" w14:textId="77777777" w:rsidR="00002CA4" w:rsidRPr="001F4ACC" w:rsidRDefault="00002CA4" w:rsidP="00002CA4">
      <w:pPr>
        <w:pStyle w:val="Default"/>
        <w:spacing w:line="360" w:lineRule="auto"/>
        <w:ind w:left="720"/>
        <w:jc w:val="both"/>
        <w:rPr>
          <w:rFonts w:ascii="Calibri" w:hAnsi="Calibri" w:cs="Calibri"/>
          <w:color w:val="auto"/>
        </w:rPr>
      </w:pPr>
    </w:p>
    <w:p w14:paraId="511190BE" w14:textId="77777777" w:rsidR="00002CA4" w:rsidRPr="001F4ACC" w:rsidRDefault="00002CA4" w:rsidP="00002CA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1F4ACC">
        <w:rPr>
          <w:rFonts w:cs="Calibri"/>
          <w:b/>
          <w:sz w:val="24"/>
          <w:szCs w:val="24"/>
        </w:rPr>
        <w:t>§5 Zasady udziału w Projekcie</w:t>
      </w:r>
    </w:p>
    <w:p w14:paraId="29EAB7B2" w14:textId="77777777" w:rsidR="00002CA4" w:rsidRPr="001F4ACC" w:rsidRDefault="00002CA4" w:rsidP="00002CA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>Szkolenia odbywają się w formie stacjonarnej lub zdalnej.</w:t>
      </w:r>
    </w:p>
    <w:p w14:paraId="2C95E602" w14:textId="77777777" w:rsidR="00002CA4" w:rsidRPr="001F4ACC" w:rsidRDefault="00002CA4" w:rsidP="00002CA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>W terminie 4 tygodni po zakończeniu udziału w projekcie Uczestnik Projektu przekaże UJ dane dotyczące swojego statusu na rynku pracy oraz informacje na temat udziału w kształceniu lub Szkoleniu oraz uzyskania kwalifikacji lub nabycia kompetencji.</w:t>
      </w:r>
    </w:p>
    <w:p w14:paraId="0DA59300" w14:textId="77777777" w:rsidR="00002CA4" w:rsidRPr="001F4ACC" w:rsidRDefault="00002CA4" w:rsidP="00002CA4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>W ciągu trzech miesięcy po zakończeniu udziału w projekcie Uczestnik Projektu udostępni dane dotyczące swojego statusu na rynku pracy.</w:t>
      </w:r>
    </w:p>
    <w:p w14:paraId="24052A4A" w14:textId="77777777" w:rsidR="00002CA4" w:rsidRPr="001F4ACC" w:rsidRDefault="00002CA4" w:rsidP="00002CA4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 xml:space="preserve"> UJ zapewnia Uczestnikom Projektu materiały szkoleniowe (jeśli dotyczy).</w:t>
      </w:r>
    </w:p>
    <w:p w14:paraId="753410B4" w14:textId="77777777" w:rsidR="00002CA4" w:rsidRPr="001F4ACC" w:rsidRDefault="00002CA4" w:rsidP="00002CA4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>Miejscem realizacji Szkoleń jest UJ (nie dotyczy szkoleń organizowanych w formie zdalnej).</w:t>
      </w:r>
    </w:p>
    <w:p w14:paraId="6971AF97" w14:textId="77777777" w:rsidR="00002CA4" w:rsidRPr="001F4ACC" w:rsidRDefault="00002CA4" w:rsidP="00002CA4">
      <w:pPr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F4ACC">
        <w:rPr>
          <w:rFonts w:cs="Calibri"/>
          <w:sz w:val="24"/>
          <w:szCs w:val="24"/>
        </w:rPr>
        <w:t xml:space="preserve">Miejsce i czas realizacji Szkoleń określał będzie harmonogram dostępny na stronie internetowej </w:t>
      </w:r>
      <w:hyperlink r:id="rId12" w:history="1">
        <w:r w:rsidRPr="001F4ACC">
          <w:rPr>
            <w:rStyle w:val="Hipercze"/>
            <w:rFonts w:cs="Calibri"/>
            <w:sz w:val="24"/>
            <w:szCs w:val="24"/>
          </w:rPr>
          <w:t>www.przelamuj.uj.edu.pl</w:t>
        </w:r>
      </w:hyperlink>
      <w:r w:rsidRPr="001F4ACC">
        <w:rPr>
          <w:rFonts w:cs="Calibri"/>
          <w:sz w:val="24"/>
          <w:szCs w:val="24"/>
        </w:rPr>
        <w:t xml:space="preserve"> .</w:t>
      </w:r>
    </w:p>
    <w:p w14:paraId="496A2AC4" w14:textId="77777777" w:rsidR="00002CA4" w:rsidRPr="001F4ACC" w:rsidRDefault="00002CA4" w:rsidP="00002CA4">
      <w:pPr>
        <w:numPr>
          <w:ilvl w:val="0"/>
          <w:numId w:val="6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1F4ACC">
        <w:rPr>
          <w:rFonts w:cs="Calibri"/>
          <w:sz w:val="24"/>
          <w:szCs w:val="24"/>
        </w:rPr>
        <w:t xml:space="preserve"> Uczestnicy Projektu zobowiązani są do podpisywania list obecności na zajęciach, a w przypadku zajęć zdalnych prowadzący narzuca formę potwierdzania obecności, możliwą dla danej platformy e-learningowej.</w:t>
      </w:r>
    </w:p>
    <w:p w14:paraId="08F78529" w14:textId="77777777" w:rsidR="00002CA4" w:rsidRPr="001F4ACC" w:rsidRDefault="00002CA4" w:rsidP="00002CA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</w:p>
    <w:p w14:paraId="1ABC3536" w14:textId="77777777" w:rsidR="00002CA4" w:rsidRPr="001F4ACC" w:rsidRDefault="00002CA4" w:rsidP="00002CA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1F4ACC">
        <w:rPr>
          <w:rFonts w:cs="Calibri"/>
          <w:b/>
          <w:sz w:val="24"/>
          <w:szCs w:val="24"/>
        </w:rPr>
        <w:t>§6 Rezygnacja oraz wypowiedzenie udziału w Projekcie</w:t>
      </w:r>
    </w:p>
    <w:p w14:paraId="41521EC0" w14:textId="77777777" w:rsidR="00002CA4" w:rsidRPr="001F4ACC" w:rsidRDefault="00002CA4" w:rsidP="00002CA4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1F4ACC">
        <w:rPr>
          <w:rFonts w:ascii="Calibri" w:hAnsi="Calibri" w:cs="Calibri"/>
          <w:color w:val="auto"/>
        </w:rPr>
        <w:t xml:space="preserve">Rezygnacja z uczestnictwa w Projekcie wymaga złożenia przez Uczestnika Projektu oświadczenia woli w formie pisemnej pod rygorem nieważności. </w:t>
      </w:r>
    </w:p>
    <w:p w14:paraId="06728631" w14:textId="77777777" w:rsidR="00002CA4" w:rsidRPr="001F4ACC" w:rsidRDefault="00002CA4" w:rsidP="00002CA4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1F4ACC">
        <w:rPr>
          <w:rFonts w:ascii="Calibri" w:hAnsi="Calibri" w:cs="Calibri"/>
          <w:color w:val="auto"/>
        </w:rPr>
        <w:t xml:space="preserve">Uczestnik Projektu może zrezygnować z udziału w Projekcie wyłącznie w następujących przypadkach: </w:t>
      </w:r>
    </w:p>
    <w:p w14:paraId="7292C27D" w14:textId="77777777" w:rsidR="00002CA4" w:rsidRPr="001F4ACC" w:rsidRDefault="00002CA4" w:rsidP="00002CA4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</w:rPr>
      </w:pPr>
      <w:r w:rsidRPr="001F4ACC">
        <w:rPr>
          <w:rFonts w:ascii="Calibri" w:hAnsi="Calibri" w:cs="Calibri"/>
          <w:color w:val="auto"/>
        </w:rPr>
        <w:t>- udokumentowanego nienależytego wykonywania obowiązków przez Realizatora Projektu;</w:t>
      </w:r>
    </w:p>
    <w:p w14:paraId="033C3A90" w14:textId="77777777" w:rsidR="00002CA4" w:rsidRPr="001F4ACC" w:rsidRDefault="00002CA4" w:rsidP="00002CA4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</w:rPr>
      </w:pPr>
      <w:r w:rsidRPr="001F4ACC">
        <w:rPr>
          <w:rFonts w:ascii="Calibri" w:hAnsi="Calibri" w:cs="Calibri"/>
          <w:color w:val="auto"/>
        </w:rPr>
        <w:t>- udokumentowanych zdarzeń losowych uniemożliwiających dalszy udział w Projekcie.</w:t>
      </w:r>
    </w:p>
    <w:p w14:paraId="389F513F" w14:textId="77777777" w:rsidR="00002CA4" w:rsidRPr="001F4ACC" w:rsidRDefault="00002CA4" w:rsidP="00002CA4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1F4ACC">
        <w:rPr>
          <w:rFonts w:ascii="Calibri" w:hAnsi="Calibri" w:cs="Calibri"/>
          <w:color w:val="auto"/>
        </w:rPr>
        <w:t xml:space="preserve">Realizator Projektu może skreślić Uczestnika z listy w przypadku, gdy: </w:t>
      </w:r>
    </w:p>
    <w:p w14:paraId="52FCBACD" w14:textId="77777777" w:rsidR="00002CA4" w:rsidRPr="001F4ACC" w:rsidRDefault="00002CA4" w:rsidP="00002CA4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</w:rPr>
      </w:pPr>
      <w:r w:rsidRPr="001F4ACC">
        <w:rPr>
          <w:rFonts w:ascii="Calibri" w:hAnsi="Calibri" w:cs="Calibri"/>
          <w:color w:val="auto"/>
        </w:rPr>
        <w:t>- informacje podane w formularzu rekrutacyjnym są nieprawdziwe;</w:t>
      </w:r>
    </w:p>
    <w:p w14:paraId="44971DF1" w14:textId="77777777" w:rsidR="00002CA4" w:rsidRPr="001F4ACC" w:rsidRDefault="00002CA4" w:rsidP="00002CA4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</w:rPr>
      </w:pPr>
      <w:r w:rsidRPr="001F4ACC">
        <w:rPr>
          <w:rFonts w:ascii="Calibri" w:hAnsi="Calibri" w:cs="Calibri"/>
          <w:color w:val="auto"/>
        </w:rPr>
        <w:t>- Uczestnik Projektu nie wypełnia obowiązków wynikających z Regulaminu lub złożonych oświadczeń lub przestanie być pracownikiem Uczelni;</w:t>
      </w:r>
    </w:p>
    <w:p w14:paraId="74648DB9" w14:textId="77777777" w:rsidR="00002CA4" w:rsidRPr="001F4ACC" w:rsidRDefault="00002CA4" w:rsidP="00002CA4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</w:rPr>
      </w:pPr>
      <w:r w:rsidRPr="001F4ACC">
        <w:rPr>
          <w:rFonts w:ascii="Calibri" w:hAnsi="Calibri" w:cs="Calibri"/>
          <w:color w:val="auto"/>
        </w:rPr>
        <w:t>- Uczestnik Projektu podczas trwania zajęć nie przestrzega podstawowych reguł życia społecznego.</w:t>
      </w:r>
    </w:p>
    <w:p w14:paraId="509DF6FB" w14:textId="77777777" w:rsidR="00002CA4" w:rsidRPr="001F4ACC" w:rsidRDefault="00002CA4" w:rsidP="00002CA4">
      <w:pPr>
        <w:pStyle w:val="Default"/>
        <w:spacing w:line="360" w:lineRule="auto"/>
        <w:ind w:left="360"/>
        <w:jc w:val="both"/>
        <w:rPr>
          <w:rFonts w:ascii="Calibri" w:hAnsi="Calibri" w:cs="Calibri"/>
          <w:color w:val="auto"/>
        </w:rPr>
      </w:pPr>
      <w:r w:rsidRPr="001F4ACC">
        <w:rPr>
          <w:rFonts w:ascii="Calibri" w:hAnsi="Calibri" w:cs="Calibri"/>
          <w:color w:val="auto"/>
        </w:rPr>
        <w:t xml:space="preserve">- umowa o dofinansowanie Projektu wygaśnie. </w:t>
      </w:r>
    </w:p>
    <w:p w14:paraId="5718CFED" w14:textId="77777777" w:rsidR="00002CA4" w:rsidRPr="001F4ACC" w:rsidRDefault="00002CA4" w:rsidP="00002CA4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color w:val="auto"/>
        </w:rPr>
      </w:pPr>
    </w:p>
    <w:p w14:paraId="6DEDA1A5" w14:textId="77777777" w:rsidR="00002CA4" w:rsidRPr="001F4ACC" w:rsidRDefault="00002CA4" w:rsidP="00002CA4">
      <w:pPr>
        <w:pStyle w:val="Default"/>
        <w:spacing w:line="360" w:lineRule="auto"/>
        <w:ind w:left="360"/>
        <w:jc w:val="both"/>
        <w:rPr>
          <w:rFonts w:ascii="Calibri" w:hAnsi="Calibri" w:cs="Calibri"/>
          <w:b/>
          <w:color w:val="auto"/>
        </w:rPr>
      </w:pPr>
    </w:p>
    <w:p w14:paraId="505F1C05" w14:textId="77777777" w:rsidR="00002CA4" w:rsidRPr="001F4ACC" w:rsidRDefault="00002CA4" w:rsidP="00002CA4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r w:rsidRPr="001F4ACC">
        <w:rPr>
          <w:rFonts w:ascii="Calibri" w:hAnsi="Calibri" w:cs="Calibri"/>
          <w:b/>
          <w:bCs/>
          <w:color w:val="auto"/>
        </w:rPr>
        <w:t>§7 Ochrona danych osobowych</w:t>
      </w:r>
    </w:p>
    <w:p w14:paraId="6BC2C700" w14:textId="77777777" w:rsidR="00002CA4" w:rsidRPr="001F4ACC" w:rsidRDefault="00002CA4" w:rsidP="00002CA4">
      <w:pPr>
        <w:pStyle w:val="Default"/>
        <w:spacing w:line="360" w:lineRule="auto"/>
        <w:jc w:val="both"/>
        <w:rPr>
          <w:rFonts w:cs="Calibri"/>
          <w:bCs/>
          <w:color w:val="auto"/>
        </w:rPr>
      </w:pPr>
      <w:r w:rsidRPr="001F4ACC">
        <w:rPr>
          <w:rFonts w:ascii="Calibri" w:hAnsi="Calibri" w:cs="Calibri"/>
          <w:bCs/>
          <w:color w:val="auto"/>
        </w:rPr>
        <w:t>1.</w:t>
      </w:r>
      <w:r w:rsidRPr="001F4ACC">
        <w:rPr>
          <w:rFonts w:ascii="Calibri" w:hAnsi="Calibri" w:cs="Calibri"/>
          <w:bCs/>
          <w:color w:val="auto"/>
        </w:rPr>
        <w:tab/>
        <w:t>Zgłaszając swoją kandydaturę do udziału w Projekcie Kandydat składa o</w:t>
      </w:r>
      <w:r w:rsidRPr="001F4ACC">
        <w:rPr>
          <w:rFonts w:ascii="Calibri" w:hAnsi="Calibri" w:cs="Calibri"/>
          <w:color w:val="auto"/>
        </w:rPr>
        <w:t xml:space="preserve"> </w:t>
      </w:r>
      <w:r w:rsidRPr="001F4ACC">
        <w:rPr>
          <w:rFonts w:ascii="Calibri" w:hAnsi="Calibri" w:cs="Calibri"/>
          <w:bCs/>
          <w:color w:val="auto"/>
        </w:rPr>
        <w:t>Oświadczenie Kandydata Projektu – Klauzula Informacyjna</w:t>
      </w:r>
      <w:r w:rsidRPr="001F4ACC">
        <w:rPr>
          <w:rFonts w:cs="Calibri"/>
          <w:bCs/>
          <w:color w:val="auto"/>
        </w:rPr>
        <w:t xml:space="preserve"> </w:t>
      </w:r>
      <w:r w:rsidRPr="001F4ACC">
        <w:rPr>
          <w:rFonts w:ascii="Calibri" w:hAnsi="Calibri" w:cs="Calibri"/>
          <w:bCs/>
          <w:color w:val="auto"/>
        </w:rPr>
        <w:t>(wzór stanowi załącznik nr 1a do Regulaminu).</w:t>
      </w:r>
    </w:p>
    <w:p w14:paraId="2A594D60" w14:textId="77777777" w:rsidR="00002CA4" w:rsidRPr="001F4ACC" w:rsidRDefault="00002CA4" w:rsidP="00002CA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</w:rPr>
      </w:pPr>
      <w:r w:rsidRPr="001F4ACC">
        <w:rPr>
          <w:rFonts w:ascii="Calibri" w:hAnsi="Calibri" w:cs="Calibri"/>
          <w:bCs/>
          <w:color w:val="auto"/>
        </w:rPr>
        <w:t>2.</w:t>
      </w:r>
      <w:r w:rsidRPr="001F4ACC">
        <w:rPr>
          <w:rFonts w:ascii="Calibri" w:hAnsi="Calibri" w:cs="Calibri"/>
          <w:bCs/>
          <w:color w:val="auto"/>
        </w:rPr>
        <w:tab/>
        <w:t>Uczestnik Projektu składa również pisemne Oświadczenie Uczestnika Projektu o wyrażeniu zgody na przetwarzanie danych osobowych, podpisując stosowną klauzulę informacyjną (wzór stanowi załącznik nr 2 do Regulaminu).</w:t>
      </w:r>
    </w:p>
    <w:p w14:paraId="3EFA37D0" w14:textId="77777777" w:rsidR="00002CA4" w:rsidRPr="001F4ACC" w:rsidRDefault="00002CA4" w:rsidP="00002CA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203BFB89" w14:textId="77777777" w:rsidR="00002CA4" w:rsidRPr="001F4ACC" w:rsidRDefault="00002CA4" w:rsidP="00002CA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382D697F" w14:textId="77777777" w:rsidR="00002CA4" w:rsidRPr="001F4ACC" w:rsidRDefault="00002CA4" w:rsidP="00002CA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1F4ACC">
        <w:rPr>
          <w:rFonts w:cs="Calibri"/>
          <w:b/>
          <w:bCs/>
          <w:sz w:val="24"/>
          <w:szCs w:val="24"/>
        </w:rPr>
        <w:t>§8 Postanowienia końcowe</w:t>
      </w:r>
    </w:p>
    <w:p w14:paraId="413505DA" w14:textId="77777777" w:rsidR="00002CA4" w:rsidRPr="001F4ACC" w:rsidRDefault="00002CA4" w:rsidP="00002CA4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1F4ACC">
        <w:rPr>
          <w:rFonts w:ascii="Calibri" w:hAnsi="Calibri" w:cs="Calibri"/>
          <w:color w:val="auto"/>
        </w:rPr>
        <w:t xml:space="preserve">Niniejszy regulamin wchodzi w życie z dniem </w:t>
      </w:r>
      <w:r>
        <w:rPr>
          <w:rFonts w:ascii="Calibri" w:hAnsi="Calibri" w:cs="Calibri"/>
          <w:color w:val="auto"/>
        </w:rPr>
        <w:t>12.01.2021</w:t>
      </w:r>
    </w:p>
    <w:p w14:paraId="2A2E586F" w14:textId="77777777" w:rsidR="00002CA4" w:rsidRPr="001F4ACC" w:rsidRDefault="00002CA4" w:rsidP="00002CA4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1F4ACC">
        <w:rPr>
          <w:rFonts w:ascii="Calibri" w:hAnsi="Calibri" w:cs="Calibri"/>
          <w:color w:val="auto"/>
        </w:rPr>
        <w:lastRenderedPageBreak/>
        <w:t>Realizator</w:t>
      </w:r>
      <w:r w:rsidRPr="001F4ACC">
        <w:rPr>
          <w:rFonts w:ascii="Calibri" w:hAnsi="Calibri" w:cs="Calibri"/>
          <w:b/>
          <w:bCs/>
          <w:color w:val="auto"/>
        </w:rPr>
        <w:t xml:space="preserve"> </w:t>
      </w:r>
      <w:r w:rsidRPr="001F4ACC">
        <w:rPr>
          <w:rFonts w:ascii="Calibri" w:hAnsi="Calibri" w:cs="Calibri"/>
          <w:color w:val="auto"/>
        </w:rPr>
        <w:t xml:space="preserve">Projektu może dokonać zmian niniejszego Regulaminu w razie konieczności wynikającej ze zmiany w wytycznych Projektu lub zmiany sposobu realizacji Projektu.   </w:t>
      </w:r>
    </w:p>
    <w:p w14:paraId="4F0364CD" w14:textId="77777777" w:rsidR="00002CA4" w:rsidRPr="001F4ACC" w:rsidRDefault="00002CA4" w:rsidP="00002CA4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1F4ACC">
        <w:rPr>
          <w:rFonts w:ascii="Calibri" w:hAnsi="Calibri" w:cs="Calibri"/>
          <w:color w:val="auto"/>
        </w:rPr>
        <w:t xml:space="preserve">Zmiana Regulaminu jest publikowana na stronie </w:t>
      </w:r>
      <w:hyperlink r:id="rId13" w:history="1">
        <w:r w:rsidRPr="001F4ACC">
          <w:rPr>
            <w:rStyle w:val="Hipercze"/>
            <w:rFonts w:ascii="Calibri" w:hAnsi="Calibri" w:cs="Calibri"/>
            <w:color w:val="auto"/>
          </w:rPr>
          <w:t>www.przelamuj.uj.edu.pl</w:t>
        </w:r>
      </w:hyperlink>
      <w:r w:rsidRPr="001F4ACC">
        <w:rPr>
          <w:rFonts w:ascii="Calibri" w:hAnsi="Calibri" w:cs="Calibri"/>
          <w:color w:val="auto"/>
        </w:rPr>
        <w:t xml:space="preserve"> .</w:t>
      </w:r>
    </w:p>
    <w:p w14:paraId="503EFB71" w14:textId="77777777" w:rsidR="00002CA4" w:rsidRPr="001F4ACC" w:rsidRDefault="00002CA4" w:rsidP="00002CA4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auto"/>
        </w:rPr>
      </w:pPr>
      <w:r w:rsidRPr="001F4ACC">
        <w:rPr>
          <w:rFonts w:ascii="Calibri" w:hAnsi="Calibri" w:cs="Calibri"/>
          <w:color w:val="auto"/>
        </w:rPr>
        <w:t>W sprawach spornych i nieuregulowanych niniejszym Regulaminem decyzje podejmuje Kierownik Projektu.</w:t>
      </w:r>
    </w:p>
    <w:p w14:paraId="1B40F844" w14:textId="77777777" w:rsidR="00002CA4" w:rsidRDefault="00002CA4" w:rsidP="00002CA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</w:rPr>
      </w:pPr>
    </w:p>
    <w:p w14:paraId="268116DB" w14:textId="77777777" w:rsidR="00002CA4" w:rsidRPr="001F4ACC" w:rsidRDefault="00002CA4" w:rsidP="00002CA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</w:rPr>
      </w:pPr>
    </w:p>
    <w:p w14:paraId="41569458" w14:textId="77777777" w:rsidR="00002CA4" w:rsidRPr="001F4ACC" w:rsidRDefault="00002CA4" w:rsidP="00002CA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u w:val="single"/>
        </w:rPr>
      </w:pPr>
      <w:r w:rsidRPr="001F4ACC">
        <w:rPr>
          <w:rFonts w:ascii="Calibri" w:hAnsi="Calibri" w:cs="Calibri"/>
          <w:bCs/>
          <w:color w:val="auto"/>
          <w:u w:val="single"/>
        </w:rPr>
        <w:t xml:space="preserve">Załączniki: </w:t>
      </w:r>
    </w:p>
    <w:p w14:paraId="3185C411" w14:textId="77777777" w:rsidR="00002CA4" w:rsidRPr="001F4ACC" w:rsidRDefault="00002CA4" w:rsidP="00002CA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</w:rPr>
      </w:pPr>
      <w:r w:rsidRPr="001F4ACC">
        <w:rPr>
          <w:rFonts w:ascii="Calibri" w:hAnsi="Calibri" w:cs="Calibri"/>
          <w:bCs/>
          <w:color w:val="auto"/>
        </w:rPr>
        <w:t>Załącznik nr 1 i 1a: Formularz rekrutacyjny – wzór</w:t>
      </w:r>
      <w:r w:rsidRPr="001F4ACC">
        <w:rPr>
          <w:rFonts w:cs="Calibri"/>
          <w:color w:val="auto"/>
        </w:rPr>
        <w:t xml:space="preserve"> i </w:t>
      </w:r>
      <w:r w:rsidRPr="001F4ACC">
        <w:rPr>
          <w:rFonts w:cs="Calibri"/>
          <w:bCs/>
          <w:color w:val="auto"/>
        </w:rPr>
        <w:t xml:space="preserve">Oświadczenie Kandydata Projektu – Klauzula Informacyjna </w:t>
      </w:r>
      <w:r w:rsidRPr="001F4ACC">
        <w:rPr>
          <w:rFonts w:cs="Calibri"/>
          <w:color w:val="auto"/>
        </w:rPr>
        <w:t>- wzór</w:t>
      </w:r>
    </w:p>
    <w:p w14:paraId="73BFA0AE" w14:textId="77777777" w:rsidR="00002CA4" w:rsidRPr="001F4ACC" w:rsidRDefault="00002CA4" w:rsidP="00002CA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</w:rPr>
      </w:pPr>
      <w:r w:rsidRPr="001F4ACC">
        <w:rPr>
          <w:rFonts w:ascii="Calibri" w:hAnsi="Calibri" w:cs="Calibri"/>
          <w:bCs/>
          <w:color w:val="auto"/>
        </w:rPr>
        <w:t>Załącznik nr 2: Oświadczenie Uczestnika Projektu –– wzór</w:t>
      </w:r>
    </w:p>
    <w:p w14:paraId="1984319E" w14:textId="77777777" w:rsidR="00002CA4" w:rsidRPr="001F4ACC" w:rsidRDefault="00002CA4" w:rsidP="00002CA4">
      <w:pPr>
        <w:pStyle w:val="Default"/>
        <w:spacing w:line="360" w:lineRule="auto"/>
        <w:jc w:val="both"/>
        <w:rPr>
          <w:rFonts w:ascii="Calibri" w:hAnsi="Calibri" w:cs="Calibri"/>
          <w:color w:val="auto"/>
        </w:rPr>
      </w:pPr>
      <w:r w:rsidRPr="001F4ACC">
        <w:rPr>
          <w:rFonts w:ascii="Calibri" w:hAnsi="Calibri" w:cs="Calibri"/>
          <w:color w:val="auto"/>
        </w:rPr>
        <w:t>Załącznik nr 3: Oświadczenie o przystąpieniu do Projektu – wzór</w:t>
      </w:r>
    </w:p>
    <w:p w14:paraId="7F703E5B" w14:textId="77777777" w:rsidR="00002CA4" w:rsidRPr="001F4ACC" w:rsidRDefault="00002CA4" w:rsidP="00002CA4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</w:rPr>
      </w:pPr>
      <w:r w:rsidRPr="001F4ACC">
        <w:rPr>
          <w:rFonts w:ascii="Calibri" w:hAnsi="Calibri" w:cs="Calibri"/>
          <w:bCs/>
          <w:color w:val="auto"/>
        </w:rPr>
        <w:t>Załącznik nr 4: Deklaracja uczestnictwa w Projekcie – wzór</w:t>
      </w:r>
    </w:p>
    <w:p w14:paraId="348A414D" w14:textId="34F67A26" w:rsidR="00042934" w:rsidRPr="00E70D63" w:rsidRDefault="00042934" w:rsidP="00E70D63"/>
    <w:sectPr w:rsidR="00042934" w:rsidRPr="00E70D63" w:rsidSect="00C3203B">
      <w:headerReference w:type="default" r:id="rId14"/>
      <w:footerReference w:type="default" r:id="rId15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FADA8" w14:textId="77777777" w:rsidR="00051660" w:rsidRDefault="00051660" w:rsidP="0043346A">
      <w:pPr>
        <w:spacing w:after="0" w:line="240" w:lineRule="auto"/>
      </w:pPr>
      <w:r>
        <w:separator/>
      </w:r>
    </w:p>
  </w:endnote>
  <w:endnote w:type="continuationSeparator" w:id="0">
    <w:p w14:paraId="4DD9D92C" w14:textId="77777777" w:rsidR="00051660" w:rsidRDefault="00051660" w:rsidP="0043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967513042"/>
      <w:docPartObj>
        <w:docPartGallery w:val="Page Numbers (Bottom of Page)"/>
        <w:docPartUnique/>
      </w:docPartObj>
    </w:sdtPr>
    <w:sdtContent>
      <w:p w14:paraId="6633E248" w14:textId="25265109" w:rsidR="00002CA4" w:rsidRDefault="00002CA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DBB7109" w14:textId="6A3DF6D9" w:rsidR="00365DE8" w:rsidRPr="00365DE8" w:rsidRDefault="00365DE8" w:rsidP="00365DE8">
    <w:pPr>
      <w:pStyle w:val="Nagwek"/>
      <w:tabs>
        <w:tab w:val="clear" w:pos="4536"/>
        <w:tab w:val="clear" w:pos="9072"/>
        <w:tab w:val="left" w:pos="282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BCB47" w14:textId="77777777" w:rsidR="00051660" w:rsidRDefault="00051660" w:rsidP="0043346A">
      <w:pPr>
        <w:spacing w:after="0" w:line="240" w:lineRule="auto"/>
      </w:pPr>
      <w:r>
        <w:separator/>
      </w:r>
    </w:p>
  </w:footnote>
  <w:footnote w:type="continuationSeparator" w:id="0">
    <w:p w14:paraId="262F5452" w14:textId="77777777" w:rsidR="00051660" w:rsidRDefault="00051660" w:rsidP="0043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C25C" w14:textId="77777777" w:rsidR="00365DE8" w:rsidRPr="000D765E" w:rsidRDefault="00174B06" w:rsidP="00174B06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174B06">
      <w:rPr>
        <w:rFonts w:ascii="Segoe UI" w:hAnsi="Segoe UI" w:cs="Segoe UI"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FAF92" wp14:editId="563F69AD">
              <wp:simplePos x="0" y="0"/>
              <wp:positionH relativeFrom="column">
                <wp:posOffset>871079</wp:posOffset>
              </wp:positionH>
              <wp:positionV relativeFrom="paragraph">
                <wp:posOffset>-27549</wp:posOffset>
              </wp:positionV>
              <wp:extent cx="604083" cy="625463"/>
              <wp:effectExtent l="0" t="0" r="5715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83" cy="625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406559" w14:textId="77777777" w:rsidR="00174B06" w:rsidRDefault="0004769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8A22F86" wp14:editId="310625C9">
                                <wp:extent cx="468630" cy="468630"/>
                                <wp:effectExtent l="0" t="0" r="7620" b="762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300-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630" cy="468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FAF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6pt;margin-top:-2.15pt;width:47.5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" stroked="f">
              <v:textbox>
                <w:txbxContent>
                  <w:p w14:paraId="7F406559" w14:textId="77777777" w:rsidR="00174B06" w:rsidRDefault="0004769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8A22F86" wp14:editId="310625C9">
                          <wp:extent cx="468630" cy="468630"/>
                          <wp:effectExtent l="0" t="0" r="7620" b="762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300-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630" cy="468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5DE8"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14:paraId="39950C67" w14:textId="77777777" w:rsidR="0083226A" w:rsidRDefault="00365DE8" w:rsidP="00174B06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Biuro Projektu: 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ul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. 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Czapskich 4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,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p. 202,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31-1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10 Kraków</w:t>
    </w:r>
  </w:p>
  <w:p w14:paraId="2609A21D" w14:textId="77777777" w:rsidR="0083226A" w:rsidRPr="00C3203B" w:rsidRDefault="0083226A" w:rsidP="00365DE8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C3203B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</w:t>
    </w:r>
    <w:r w:rsidR="00857133" w:rsidRPr="00C3203B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12 663 38 53</w:t>
    </w:r>
    <w:r w:rsidRPr="00C3203B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, </w:t>
    </w:r>
    <w:r w:rsidR="00365DE8" w:rsidRPr="00C3203B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e-mail: </w:t>
    </w:r>
    <w:hyperlink r:id="rId2" w:history="1">
      <w:r w:rsidRPr="00C3203B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14:paraId="5A9CEC14" w14:textId="77777777" w:rsidR="00B263B3" w:rsidRPr="00365DE8" w:rsidRDefault="0083226A" w:rsidP="00365DE8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www.przelamuj.uj.edu.pl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1B35"/>
    <w:multiLevelType w:val="hybridMultilevel"/>
    <w:tmpl w:val="AF6EB38C"/>
    <w:lvl w:ilvl="0" w:tplc="A5AA12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FDE5B3A">
      <w:start w:val="2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B186F5F0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112DF"/>
    <w:multiLevelType w:val="hybridMultilevel"/>
    <w:tmpl w:val="A14A41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AE08750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EFE0254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B5033"/>
    <w:multiLevelType w:val="hybridMultilevel"/>
    <w:tmpl w:val="7B481E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4761F"/>
    <w:multiLevelType w:val="hybridMultilevel"/>
    <w:tmpl w:val="B0CACCD4"/>
    <w:lvl w:ilvl="0" w:tplc="75083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4CD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32E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67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6A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85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07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26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25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2A81"/>
    <w:multiLevelType w:val="hybridMultilevel"/>
    <w:tmpl w:val="EB8867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44C40"/>
    <w:multiLevelType w:val="hybridMultilevel"/>
    <w:tmpl w:val="09A676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DA5805"/>
    <w:multiLevelType w:val="hybridMultilevel"/>
    <w:tmpl w:val="53CC3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876BC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F0779"/>
    <w:multiLevelType w:val="hybridMultilevel"/>
    <w:tmpl w:val="A1DACE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C815DA"/>
    <w:multiLevelType w:val="hybridMultilevel"/>
    <w:tmpl w:val="261EA7C2"/>
    <w:lvl w:ilvl="0" w:tplc="4204FC98">
      <w:start w:val="1"/>
      <w:numFmt w:val="decimal"/>
      <w:lvlText w:val="%1)"/>
      <w:lvlJc w:val="left"/>
      <w:pPr>
        <w:ind w:left="720" w:hanging="360"/>
      </w:pPr>
    </w:lvl>
    <w:lvl w:ilvl="1" w:tplc="E70AE9C6">
      <w:start w:val="1"/>
      <w:numFmt w:val="lowerLetter"/>
      <w:lvlText w:val="%2."/>
      <w:lvlJc w:val="left"/>
      <w:pPr>
        <w:ind w:left="1440" w:hanging="360"/>
      </w:pPr>
    </w:lvl>
    <w:lvl w:ilvl="2" w:tplc="F4BEDE58">
      <w:start w:val="1"/>
      <w:numFmt w:val="lowerRoman"/>
      <w:lvlText w:val="%3."/>
      <w:lvlJc w:val="right"/>
      <w:pPr>
        <w:ind w:left="2160" w:hanging="180"/>
      </w:pPr>
    </w:lvl>
    <w:lvl w:ilvl="3" w:tplc="98627B4E">
      <w:start w:val="1"/>
      <w:numFmt w:val="decimal"/>
      <w:lvlText w:val="%4."/>
      <w:lvlJc w:val="left"/>
      <w:pPr>
        <w:ind w:left="2880" w:hanging="360"/>
      </w:pPr>
    </w:lvl>
    <w:lvl w:ilvl="4" w:tplc="EC3EB07A">
      <w:start w:val="1"/>
      <w:numFmt w:val="lowerLetter"/>
      <w:lvlText w:val="%5."/>
      <w:lvlJc w:val="left"/>
      <w:pPr>
        <w:ind w:left="3600" w:hanging="360"/>
      </w:pPr>
    </w:lvl>
    <w:lvl w:ilvl="5" w:tplc="C2A02B72">
      <w:start w:val="1"/>
      <w:numFmt w:val="lowerRoman"/>
      <w:lvlText w:val="%6."/>
      <w:lvlJc w:val="right"/>
      <w:pPr>
        <w:ind w:left="4320" w:hanging="180"/>
      </w:pPr>
    </w:lvl>
    <w:lvl w:ilvl="6" w:tplc="F8347662">
      <w:start w:val="1"/>
      <w:numFmt w:val="decimal"/>
      <w:lvlText w:val="%7."/>
      <w:lvlJc w:val="left"/>
      <w:pPr>
        <w:ind w:left="5040" w:hanging="360"/>
      </w:pPr>
    </w:lvl>
    <w:lvl w:ilvl="7" w:tplc="EF485672">
      <w:start w:val="1"/>
      <w:numFmt w:val="lowerLetter"/>
      <w:lvlText w:val="%8."/>
      <w:lvlJc w:val="left"/>
      <w:pPr>
        <w:ind w:left="5760" w:hanging="360"/>
      </w:pPr>
    </w:lvl>
    <w:lvl w:ilvl="8" w:tplc="B4768A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81FB5"/>
    <w:multiLevelType w:val="hybridMultilevel"/>
    <w:tmpl w:val="1352A6AC"/>
    <w:lvl w:ilvl="0" w:tplc="ACF26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2F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CD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40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88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8D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00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EC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46A"/>
    <w:rsid w:val="00002CA4"/>
    <w:rsid w:val="00042934"/>
    <w:rsid w:val="00047698"/>
    <w:rsid w:val="00051660"/>
    <w:rsid w:val="000D765E"/>
    <w:rsid w:val="00174B06"/>
    <w:rsid w:val="001D0AE2"/>
    <w:rsid w:val="001D6FC3"/>
    <w:rsid w:val="00337724"/>
    <w:rsid w:val="00365DE8"/>
    <w:rsid w:val="003D4147"/>
    <w:rsid w:val="0043346A"/>
    <w:rsid w:val="00500F62"/>
    <w:rsid w:val="00520299"/>
    <w:rsid w:val="006C0951"/>
    <w:rsid w:val="007B297D"/>
    <w:rsid w:val="0083226A"/>
    <w:rsid w:val="00857133"/>
    <w:rsid w:val="00A96D91"/>
    <w:rsid w:val="00B263B3"/>
    <w:rsid w:val="00B502C8"/>
    <w:rsid w:val="00B53247"/>
    <w:rsid w:val="00C3203B"/>
    <w:rsid w:val="00E32DF1"/>
    <w:rsid w:val="00E70D63"/>
    <w:rsid w:val="00F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62261"/>
  <w15:docId w15:val="{05CC925D-4AC4-4E1F-B782-384106A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3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3B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cs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203B"/>
    <w:pPr>
      <w:autoSpaceDE w:val="0"/>
      <w:autoSpaceDN w:val="0"/>
      <w:adjustRightInd w:val="0"/>
      <w:spacing w:after="0" w:line="360" w:lineRule="auto"/>
      <w:jc w:val="center"/>
      <w:outlineLvl w:val="1"/>
    </w:pPr>
    <w:rPr>
      <w:rFonts w:cs="Calibri"/>
      <w:b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46A"/>
  </w:style>
  <w:style w:type="paragraph" w:styleId="Stopka">
    <w:name w:val="footer"/>
    <w:basedOn w:val="Normalny"/>
    <w:link w:val="StopkaZnak"/>
    <w:uiPriority w:val="99"/>
    <w:unhideWhenUsed/>
    <w:rsid w:val="0043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46A"/>
  </w:style>
  <w:style w:type="paragraph" w:styleId="Tekstdymka">
    <w:name w:val="Balloon Text"/>
    <w:basedOn w:val="Normalny"/>
    <w:link w:val="TekstdymkaZnak"/>
    <w:uiPriority w:val="99"/>
    <w:semiHidden/>
    <w:unhideWhenUsed/>
    <w:rsid w:val="0043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6A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0D7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226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3203B"/>
    <w:rPr>
      <w:rFonts w:ascii="Calibri" w:eastAsia="Calibri" w:hAnsi="Calibri" w:cs="Calibri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3203B"/>
    <w:rPr>
      <w:rFonts w:ascii="Calibri" w:eastAsia="Calibri" w:hAnsi="Calibri" w:cs="Calibri"/>
      <w:b/>
      <w:sz w:val="21"/>
      <w:szCs w:val="21"/>
    </w:rPr>
  </w:style>
  <w:style w:type="paragraph" w:customStyle="1" w:styleId="Default">
    <w:name w:val="Default"/>
    <w:rsid w:val="00C3203B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0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0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320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203B"/>
    <w:pPr>
      <w:ind w:left="720"/>
      <w:contextualSpacing/>
    </w:pPr>
  </w:style>
  <w:style w:type="character" w:customStyle="1" w:styleId="normaltextrun">
    <w:name w:val="normaltextrun"/>
    <w:rsid w:val="00C3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zelamuj.uj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zelamuj.uj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ze&#322;amuj.uj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2" ma:contentTypeDescription="Utwórz nowy dokument." ma:contentTypeScope="" ma:versionID="43a61de451aaf7ef937e5ddbd997988a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827cefc9e75fa9931b26b402fd1846ea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A73AD-7C4D-4680-B1A0-8F3DC4263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807125-6539-43E5-BE16-07D8749F89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A2FB6A-CDA4-4341-A285-109C61508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5338CF-EEBF-4FED-9B56-293A70B10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Patrycja Dąbrowska</cp:lastModifiedBy>
  <cp:revision>2</cp:revision>
  <cp:lastPrinted>2020-12-18T08:06:00Z</cp:lastPrinted>
  <dcterms:created xsi:type="dcterms:W3CDTF">2021-01-15T11:37:00Z</dcterms:created>
  <dcterms:modified xsi:type="dcterms:W3CDTF">2021-01-15T11:37:00Z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